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800D8" w14:textId="77777777" w:rsidR="00F81081" w:rsidRPr="00F1717D" w:rsidRDefault="00F81081" w:rsidP="004F153E">
      <w:pPr>
        <w:rPr>
          <w:lang w:eastAsia="en-US"/>
        </w:rPr>
      </w:pPr>
      <w:bookmarkStart w:id="0" w:name="_Hlk34813859"/>
    </w:p>
    <w:p w14:paraId="09654A38" w14:textId="77777777" w:rsidR="00F81081" w:rsidRPr="00F1717D" w:rsidRDefault="00000000" w:rsidP="004F153E">
      <w:pPr>
        <w:pStyle w:val="CM33"/>
        <w:rPr>
          <w:rFonts w:eastAsia="Times-New-Roman"/>
          <w:color w:val="000000"/>
        </w:rPr>
      </w:pPr>
      <w:r w:rsidRPr="00F1717D">
        <w:t>…………………………………….</w:t>
      </w:r>
    </w:p>
    <w:p w14:paraId="0DDD0177" w14:textId="77777777" w:rsidR="00F81081" w:rsidRPr="00F1717D" w:rsidRDefault="00000000" w:rsidP="004F153E">
      <w:pPr>
        <w:rPr>
          <w:lang w:eastAsia="en-US"/>
        </w:rPr>
      </w:pPr>
      <w:r w:rsidRPr="00F1717D">
        <w:rPr>
          <w:vertAlign w:val="superscript"/>
        </w:rPr>
        <w:t>miejscowość, data</w:t>
      </w:r>
    </w:p>
    <w:p w14:paraId="728DF1C4" w14:textId="77777777" w:rsidR="00F81081" w:rsidRPr="00F1717D" w:rsidRDefault="00000000" w:rsidP="004F153E">
      <w:pPr>
        <w:rPr>
          <w:lang w:eastAsia="en-US"/>
        </w:rPr>
      </w:pPr>
      <w:r w:rsidRPr="00F1717D">
        <w:rPr>
          <w:lang w:eastAsia="en-US"/>
        </w:rPr>
        <w:t>ZAMAWIAJĄCY:</w:t>
      </w:r>
    </w:p>
    <w:bookmarkEnd w:id="0"/>
    <w:p w14:paraId="4A80ED9B" w14:textId="77777777" w:rsidR="00F81081" w:rsidRPr="00F1717D" w:rsidRDefault="00000000" w:rsidP="004F153E">
      <w:pPr>
        <w:rPr>
          <w:lang w:eastAsia="en-US"/>
        </w:rPr>
      </w:pPr>
      <w:proofErr w:type="spellStart"/>
      <w:r w:rsidRPr="00F1717D">
        <w:rPr>
          <w:lang w:eastAsia="en-US"/>
        </w:rPr>
        <w:t>Innovations</w:t>
      </w:r>
      <w:proofErr w:type="spellEnd"/>
      <w:r w:rsidRPr="00F1717D">
        <w:rPr>
          <w:lang w:eastAsia="en-US"/>
        </w:rPr>
        <w:t xml:space="preserve"> for </w:t>
      </w:r>
      <w:proofErr w:type="spellStart"/>
      <w:r w:rsidRPr="00F1717D">
        <w:rPr>
          <w:lang w:eastAsia="en-US"/>
        </w:rPr>
        <w:t>Heart</w:t>
      </w:r>
      <w:proofErr w:type="spellEnd"/>
      <w:r w:rsidRPr="00F1717D">
        <w:rPr>
          <w:lang w:eastAsia="en-US"/>
        </w:rPr>
        <w:t xml:space="preserve"> and </w:t>
      </w:r>
      <w:proofErr w:type="spellStart"/>
      <w:r w:rsidRPr="00F1717D">
        <w:rPr>
          <w:lang w:eastAsia="en-US"/>
        </w:rPr>
        <w:t>Vessels</w:t>
      </w:r>
      <w:proofErr w:type="spellEnd"/>
      <w:r w:rsidRPr="00F1717D">
        <w:rPr>
          <w:lang w:eastAsia="en-US"/>
        </w:rPr>
        <w:t xml:space="preserve"> Sp. z o.o. </w:t>
      </w:r>
    </w:p>
    <w:p w14:paraId="4F282175" w14:textId="77777777" w:rsidR="00F81081" w:rsidRPr="00F1717D" w:rsidRDefault="00000000" w:rsidP="004F153E">
      <w:pPr>
        <w:rPr>
          <w:lang w:eastAsia="en-US"/>
        </w:rPr>
      </w:pPr>
      <w:r w:rsidRPr="00F1717D">
        <w:rPr>
          <w:lang w:eastAsia="en-US"/>
        </w:rPr>
        <w:t xml:space="preserve">ul. Ligocka 103, 40-568 Katowice </w:t>
      </w:r>
    </w:p>
    <w:p w14:paraId="519870A7" w14:textId="77777777" w:rsidR="00F81081" w:rsidRPr="00F1717D" w:rsidRDefault="00000000" w:rsidP="004F153E">
      <w:pPr>
        <w:rPr>
          <w:lang w:eastAsia="en-US"/>
        </w:rPr>
      </w:pPr>
      <w:r w:rsidRPr="00F1717D">
        <w:rPr>
          <w:lang w:eastAsia="en-US"/>
        </w:rPr>
        <w:t xml:space="preserve">NIP: 9542733146, </w:t>
      </w:r>
    </w:p>
    <w:p w14:paraId="602686C4" w14:textId="77777777" w:rsidR="00F81081" w:rsidRPr="00F1717D" w:rsidRDefault="00000000" w:rsidP="004F153E">
      <w:pPr>
        <w:rPr>
          <w:lang w:eastAsia="en-US"/>
        </w:rPr>
      </w:pPr>
      <w:r w:rsidRPr="00F1717D">
        <w:rPr>
          <w:lang w:eastAsia="en-US"/>
        </w:rPr>
        <w:t>KRS: 0000399063</w:t>
      </w:r>
    </w:p>
    <w:p w14:paraId="410CEDB6" w14:textId="77777777" w:rsidR="00F81081" w:rsidRPr="00F1717D" w:rsidRDefault="00F81081" w:rsidP="004F153E"/>
    <w:p w14:paraId="28083729" w14:textId="77777777" w:rsidR="00F81081" w:rsidRPr="00F1717D" w:rsidRDefault="00F81081" w:rsidP="004F153E"/>
    <w:p w14:paraId="5E38E3C7" w14:textId="77777777" w:rsidR="00F81081" w:rsidRPr="00F1717D" w:rsidRDefault="00000000" w:rsidP="003523E8">
      <w:pPr>
        <w:jc w:val="center"/>
      </w:pPr>
      <w:r w:rsidRPr="00F1717D">
        <w:t>OFERTA</w:t>
      </w:r>
    </w:p>
    <w:p w14:paraId="478738DC" w14:textId="77777777" w:rsidR="00F81081" w:rsidRPr="00F1717D" w:rsidRDefault="00F81081" w:rsidP="004F153E"/>
    <w:p w14:paraId="299D3B85" w14:textId="77777777" w:rsidR="00F81081" w:rsidRPr="00F1717D" w:rsidRDefault="00F81081" w:rsidP="004F153E"/>
    <w:p w14:paraId="100130DD" w14:textId="77777777" w:rsidR="00F81081" w:rsidRPr="00F1717D" w:rsidRDefault="00000000" w:rsidP="004F153E">
      <w:pPr>
        <w:rPr>
          <w:rFonts w:eastAsia="Calibri"/>
          <w:lang w:eastAsia="en-US"/>
        </w:rPr>
      </w:pPr>
      <w:r w:rsidRPr="00F1717D">
        <w:rPr>
          <w:rFonts w:eastAsia="Calibri"/>
          <w:lang w:eastAsia="en-US"/>
        </w:rPr>
        <w:t>Niniejsza oferta zostaje złożona przez:</w:t>
      </w:r>
    </w:p>
    <w:tbl>
      <w:tblPr>
        <w:tblStyle w:val="Tabela-Siatka1"/>
        <w:tblW w:w="5000" w:type="pct"/>
        <w:tblLook w:val="04A0" w:firstRow="1" w:lastRow="0" w:firstColumn="1" w:lastColumn="0" w:noHBand="0" w:noVBand="1"/>
      </w:tblPr>
      <w:tblGrid>
        <w:gridCol w:w="3288"/>
        <w:gridCol w:w="5774"/>
      </w:tblGrid>
      <w:tr w:rsidR="00F81081" w:rsidRPr="00F1717D" w14:paraId="5A383E59" w14:textId="77777777">
        <w:tc>
          <w:tcPr>
            <w:tcW w:w="1814" w:type="pct"/>
            <w:shd w:val="clear" w:color="auto" w:fill="C6D9F1" w:themeFill="text2" w:themeFillTint="33"/>
            <w:vAlign w:val="center"/>
          </w:tcPr>
          <w:p w14:paraId="18BC5612" w14:textId="77777777" w:rsidR="00F81081" w:rsidRPr="00F1717D" w:rsidRDefault="00000000" w:rsidP="004F153E">
            <w:pPr>
              <w:rPr>
                <w:rFonts w:eastAsia="Calibri"/>
                <w:lang w:eastAsia="en-US"/>
              </w:rPr>
            </w:pPr>
            <w:r w:rsidRPr="00F1717D">
              <w:rPr>
                <w:rFonts w:eastAsia="Calibri"/>
                <w:lang w:eastAsia="en-US"/>
              </w:rPr>
              <w:t>Wykonawca:</w:t>
            </w:r>
          </w:p>
        </w:tc>
        <w:tc>
          <w:tcPr>
            <w:tcW w:w="3186" w:type="pct"/>
            <w:vAlign w:val="center"/>
          </w:tcPr>
          <w:p w14:paraId="0C3EA478" w14:textId="77777777" w:rsidR="00F81081" w:rsidRPr="00F1717D" w:rsidRDefault="00F81081" w:rsidP="004F153E">
            <w:pPr>
              <w:rPr>
                <w:rFonts w:eastAsia="Calibri"/>
                <w:lang w:eastAsia="en-US"/>
              </w:rPr>
            </w:pPr>
          </w:p>
        </w:tc>
      </w:tr>
      <w:tr w:rsidR="00F81081" w:rsidRPr="00F1717D" w14:paraId="5DBADE2D" w14:textId="77777777">
        <w:tc>
          <w:tcPr>
            <w:tcW w:w="1814" w:type="pct"/>
            <w:shd w:val="clear" w:color="auto" w:fill="C6D9F1" w:themeFill="text2" w:themeFillTint="33"/>
            <w:vAlign w:val="center"/>
          </w:tcPr>
          <w:p w14:paraId="3ABCC35C" w14:textId="77777777" w:rsidR="00F81081" w:rsidRPr="00F1717D" w:rsidRDefault="00000000" w:rsidP="004F153E">
            <w:pPr>
              <w:rPr>
                <w:rFonts w:eastAsia="Calibri"/>
                <w:lang w:eastAsia="en-US"/>
              </w:rPr>
            </w:pPr>
            <w:r w:rsidRPr="00F1717D">
              <w:rPr>
                <w:rFonts w:eastAsia="Calibri"/>
                <w:lang w:eastAsia="en-US"/>
              </w:rPr>
              <w:t>Adres siedziby Wykonawcy oraz adres do korespondencji:</w:t>
            </w:r>
          </w:p>
        </w:tc>
        <w:tc>
          <w:tcPr>
            <w:tcW w:w="3186" w:type="pct"/>
            <w:vAlign w:val="center"/>
          </w:tcPr>
          <w:p w14:paraId="769F70E4" w14:textId="77777777" w:rsidR="00F81081" w:rsidRPr="00F1717D" w:rsidRDefault="00F81081" w:rsidP="004F153E">
            <w:pPr>
              <w:rPr>
                <w:rFonts w:eastAsia="Calibri"/>
                <w:lang w:eastAsia="en-US"/>
              </w:rPr>
            </w:pPr>
          </w:p>
        </w:tc>
      </w:tr>
      <w:tr w:rsidR="00F81081" w:rsidRPr="00F1717D" w14:paraId="0655552B" w14:textId="77777777">
        <w:trPr>
          <w:trHeight w:val="435"/>
        </w:trPr>
        <w:tc>
          <w:tcPr>
            <w:tcW w:w="1814" w:type="pct"/>
            <w:shd w:val="clear" w:color="auto" w:fill="C6D9F1" w:themeFill="text2" w:themeFillTint="33"/>
            <w:vAlign w:val="center"/>
          </w:tcPr>
          <w:p w14:paraId="64EA4E38" w14:textId="77777777" w:rsidR="00F81081" w:rsidRPr="00F1717D" w:rsidRDefault="00000000" w:rsidP="004F153E">
            <w:pPr>
              <w:rPr>
                <w:rFonts w:eastAsia="Calibri"/>
                <w:lang w:eastAsia="en-US"/>
              </w:rPr>
            </w:pPr>
            <w:r w:rsidRPr="00F1717D">
              <w:rPr>
                <w:rFonts w:eastAsia="Calibri"/>
                <w:lang w:eastAsia="en-US"/>
              </w:rPr>
              <w:t>NIP:</w:t>
            </w:r>
          </w:p>
        </w:tc>
        <w:tc>
          <w:tcPr>
            <w:tcW w:w="3186" w:type="pct"/>
            <w:vAlign w:val="center"/>
          </w:tcPr>
          <w:p w14:paraId="0BC7AD70" w14:textId="77777777" w:rsidR="00F81081" w:rsidRPr="00F1717D" w:rsidRDefault="00F81081" w:rsidP="004F153E">
            <w:pPr>
              <w:rPr>
                <w:rFonts w:eastAsia="Calibri"/>
                <w:lang w:eastAsia="en-US"/>
              </w:rPr>
            </w:pPr>
          </w:p>
        </w:tc>
      </w:tr>
      <w:tr w:rsidR="00F81081" w:rsidRPr="00F1717D" w14:paraId="49FEB56C" w14:textId="77777777">
        <w:trPr>
          <w:trHeight w:val="375"/>
        </w:trPr>
        <w:tc>
          <w:tcPr>
            <w:tcW w:w="1814" w:type="pct"/>
            <w:shd w:val="clear" w:color="auto" w:fill="C6D9F1" w:themeFill="text2" w:themeFillTint="33"/>
            <w:vAlign w:val="center"/>
          </w:tcPr>
          <w:p w14:paraId="12B0FDEF" w14:textId="77777777" w:rsidR="00F81081" w:rsidRPr="00F1717D" w:rsidRDefault="00000000" w:rsidP="004F153E">
            <w:pPr>
              <w:rPr>
                <w:rFonts w:eastAsia="Calibri"/>
                <w:lang w:eastAsia="en-US"/>
              </w:rPr>
            </w:pPr>
            <w:r w:rsidRPr="00F1717D">
              <w:rPr>
                <w:rFonts w:eastAsia="Calibri"/>
                <w:lang w:eastAsia="en-US"/>
              </w:rPr>
              <w:t>REGON:</w:t>
            </w:r>
          </w:p>
        </w:tc>
        <w:tc>
          <w:tcPr>
            <w:tcW w:w="3186" w:type="pct"/>
            <w:vAlign w:val="center"/>
          </w:tcPr>
          <w:p w14:paraId="2B0A6CDA" w14:textId="77777777" w:rsidR="00F81081" w:rsidRPr="00F1717D" w:rsidRDefault="00F81081" w:rsidP="004F153E">
            <w:pPr>
              <w:rPr>
                <w:rFonts w:eastAsia="Calibri"/>
                <w:lang w:eastAsia="en-US"/>
              </w:rPr>
            </w:pPr>
          </w:p>
        </w:tc>
      </w:tr>
      <w:tr w:rsidR="00F81081" w:rsidRPr="00F1717D" w14:paraId="562C7959" w14:textId="77777777">
        <w:trPr>
          <w:trHeight w:val="510"/>
        </w:trPr>
        <w:tc>
          <w:tcPr>
            <w:tcW w:w="1814" w:type="pct"/>
            <w:shd w:val="clear" w:color="auto" w:fill="C6D9F1" w:themeFill="text2" w:themeFillTint="33"/>
            <w:vAlign w:val="center"/>
          </w:tcPr>
          <w:p w14:paraId="4B82BBFD" w14:textId="77777777" w:rsidR="00F81081" w:rsidRPr="00F1717D" w:rsidRDefault="00000000" w:rsidP="004F153E">
            <w:pPr>
              <w:rPr>
                <w:rFonts w:eastAsia="Calibri"/>
                <w:lang w:eastAsia="en-US"/>
              </w:rPr>
            </w:pPr>
            <w:r w:rsidRPr="00F1717D">
              <w:rPr>
                <w:rFonts w:eastAsia="Calibri"/>
                <w:lang w:eastAsia="en-US"/>
              </w:rPr>
              <w:t>KRS (jeżeli dotyczy):</w:t>
            </w:r>
          </w:p>
        </w:tc>
        <w:tc>
          <w:tcPr>
            <w:tcW w:w="3186" w:type="pct"/>
            <w:vAlign w:val="center"/>
          </w:tcPr>
          <w:p w14:paraId="7172A4E2" w14:textId="77777777" w:rsidR="00F81081" w:rsidRPr="00F1717D" w:rsidRDefault="00F81081" w:rsidP="004F153E">
            <w:pPr>
              <w:rPr>
                <w:rFonts w:eastAsia="Calibri"/>
                <w:lang w:eastAsia="en-US"/>
              </w:rPr>
            </w:pPr>
          </w:p>
        </w:tc>
      </w:tr>
      <w:tr w:rsidR="00F81081" w:rsidRPr="00F1717D" w14:paraId="40EE4414" w14:textId="77777777">
        <w:tc>
          <w:tcPr>
            <w:tcW w:w="1814" w:type="pct"/>
            <w:shd w:val="clear" w:color="auto" w:fill="C6D9F1" w:themeFill="text2" w:themeFillTint="33"/>
            <w:vAlign w:val="center"/>
          </w:tcPr>
          <w:p w14:paraId="03381FEE" w14:textId="77777777" w:rsidR="00F81081" w:rsidRPr="00F1717D" w:rsidRDefault="00000000" w:rsidP="004F153E">
            <w:pPr>
              <w:rPr>
                <w:rFonts w:eastAsia="Calibri"/>
                <w:lang w:eastAsia="en-US"/>
              </w:rPr>
            </w:pPr>
            <w:r w:rsidRPr="00F1717D">
              <w:rPr>
                <w:rFonts w:eastAsia="Calibri"/>
                <w:lang w:eastAsia="en-US"/>
              </w:rPr>
              <w:t>Imię i nazwisko osoby do kontaktu:</w:t>
            </w:r>
          </w:p>
        </w:tc>
        <w:tc>
          <w:tcPr>
            <w:tcW w:w="3186" w:type="pct"/>
            <w:vAlign w:val="center"/>
          </w:tcPr>
          <w:p w14:paraId="1B2DA3B6" w14:textId="77777777" w:rsidR="00F81081" w:rsidRPr="00F1717D" w:rsidRDefault="00F81081" w:rsidP="004F153E">
            <w:pPr>
              <w:rPr>
                <w:rFonts w:eastAsia="Calibri"/>
                <w:lang w:eastAsia="en-US"/>
              </w:rPr>
            </w:pPr>
          </w:p>
        </w:tc>
      </w:tr>
      <w:tr w:rsidR="00F81081" w:rsidRPr="00F1717D" w14:paraId="76055FB8" w14:textId="77777777">
        <w:tc>
          <w:tcPr>
            <w:tcW w:w="1814" w:type="pct"/>
            <w:shd w:val="clear" w:color="auto" w:fill="C6D9F1" w:themeFill="text2" w:themeFillTint="33"/>
            <w:vAlign w:val="center"/>
          </w:tcPr>
          <w:p w14:paraId="0FB67E46" w14:textId="77777777" w:rsidR="00F81081" w:rsidRPr="00F1717D" w:rsidRDefault="00000000" w:rsidP="004F153E">
            <w:pPr>
              <w:rPr>
                <w:rFonts w:eastAsia="Calibri"/>
                <w:lang w:eastAsia="en-US"/>
              </w:rPr>
            </w:pPr>
            <w:r w:rsidRPr="00F1717D">
              <w:rPr>
                <w:rFonts w:eastAsia="Calibri"/>
                <w:lang w:eastAsia="en-US"/>
              </w:rPr>
              <w:t>Nr telefonu:</w:t>
            </w:r>
          </w:p>
        </w:tc>
        <w:tc>
          <w:tcPr>
            <w:tcW w:w="3186" w:type="pct"/>
            <w:vAlign w:val="center"/>
          </w:tcPr>
          <w:p w14:paraId="6716F016" w14:textId="77777777" w:rsidR="00F81081" w:rsidRPr="00F1717D" w:rsidRDefault="00F81081" w:rsidP="004F153E">
            <w:pPr>
              <w:rPr>
                <w:rFonts w:eastAsia="Calibri"/>
                <w:lang w:eastAsia="en-US"/>
              </w:rPr>
            </w:pPr>
          </w:p>
        </w:tc>
      </w:tr>
      <w:tr w:rsidR="00F81081" w:rsidRPr="00F1717D" w14:paraId="3D446B44" w14:textId="77777777">
        <w:tc>
          <w:tcPr>
            <w:tcW w:w="1814" w:type="pct"/>
            <w:shd w:val="clear" w:color="auto" w:fill="C6D9F1" w:themeFill="text2" w:themeFillTint="33"/>
            <w:vAlign w:val="center"/>
          </w:tcPr>
          <w:p w14:paraId="47360CFB" w14:textId="77777777" w:rsidR="00F81081" w:rsidRPr="00F1717D" w:rsidRDefault="00000000" w:rsidP="004F153E">
            <w:pPr>
              <w:rPr>
                <w:rFonts w:eastAsia="Calibri"/>
                <w:lang w:eastAsia="en-US"/>
              </w:rPr>
            </w:pPr>
            <w:r w:rsidRPr="00F1717D">
              <w:rPr>
                <w:rFonts w:eastAsia="Calibri"/>
                <w:lang w:eastAsia="en-US"/>
              </w:rPr>
              <w:t>Adres e-mail:</w:t>
            </w:r>
          </w:p>
        </w:tc>
        <w:tc>
          <w:tcPr>
            <w:tcW w:w="3186" w:type="pct"/>
            <w:vAlign w:val="center"/>
          </w:tcPr>
          <w:p w14:paraId="7F9CCBD3" w14:textId="77777777" w:rsidR="00F81081" w:rsidRPr="00F1717D" w:rsidRDefault="00F81081" w:rsidP="004F153E">
            <w:pPr>
              <w:rPr>
                <w:rFonts w:eastAsia="Calibri"/>
                <w:lang w:eastAsia="en-US"/>
              </w:rPr>
            </w:pPr>
          </w:p>
        </w:tc>
      </w:tr>
    </w:tbl>
    <w:p w14:paraId="00D742F3" w14:textId="77777777" w:rsidR="00F81081" w:rsidRPr="00F1717D" w:rsidRDefault="00F81081" w:rsidP="004F153E"/>
    <w:p w14:paraId="5D3023BD" w14:textId="77777777" w:rsidR="00F81081" w:rsidRPr="00F1717D" w:rsidRDefault="00F81081" w:rsidP="004F153E"/>
    <w:p w14:paraId="7D71A6C6" w14:textId="086809F8" w:rsidR="00D3323A" w:rsidRPr="00F1717D" w:rsidRDefault="00000000" w:rsidP="004F153E">
      <w:r w:rsidRPr="00F1717D">
        <w:t xml:space="preserve">W odpowiedzi na Zapytanie ofertowe nr </w:t>
      </w:r>
      <w:r w:rsidR="000138F5" w:rsidRPr="00F1717D">
        <w:rPr>
          <w:lang w:eastAsia="zh-CN"/>
        </w:rPr>
        <w:t xml:space="preserve">FENG.01.01-IP.02 - </w:t>
      </w:r>
      <w:r w:rsidR="00F63A02" w:rsidRPr="00F1717D">
        <w:rPr>
          <w:lang w:eastAsia="zh-CN"/>
        </w:rPr>
        <w:t xml:space="preserve"> </w:t>
      </w:r>
      <w:r w:rsidR="00FB2A27">
        <w:rPr>
          <w:lang w:eastAsia="zh-CN"/>
        </w:rPr>
        <w:t>6</w:t>
      </w:r>
      <w:r w:rsidR="000138F5" w:rsidRPr="00F1717D">
        <w:rPr>
          <w:lang w:eastAsia="zh-CN"/>
        </w:rPr>
        <w:t>/2025</w:t>
      </w:r>
      <w:r w:rsidRPr="00F1717D">
        <w:t xml:space="preserve">, </w:t>
      </w:r>
      <w:r w:rsidR="000138F5" w:rsidRPr="00F1717D">
        <w:t xml:space="preserve">którego </w:t>
      </w:r>
      <w:r w:rsidR="00D3323A" w:rsidRPr="00F1717D">
        <w:t>przedmiotem zamówienia jest dostawa urządzeń laboratoryjnych przeznaczonych do specjalistycznych zastosowań w warunkach laboratoryjnych. Zamówienie zostało podzielone na części i obejmuje zakup, dostawę oraz (jeśli dotyczy) instalację, uruchomienie, rozruch oraz przeszkolenie personelu w miejscu użytkowania, oferujemy wykonanie zamówienia dla:</w:t>
      </w:r>
    </w:p>
    <w:p w14:paraId="0C17F989" w14:textId="77777777" w:rsidR="00D3323A" w:rsidRPr="00F1717D" w:rsidRDefault="00D3323A" w:rsidP="004F153E"/>
    <w:p w14:paraId="0ECCBD23" w14:textId="7CAEFE7C" w:rsidR="00D3323A" w:rsidRPr="00F1717D" w:rsidRDefault="00D3323A" w:rsidP="004F153E">
      <w:r w:rsidRPr="00F1717D">
        <w:sym w:font="Wingdings 2" w:char="F0A3"/>
      </w:r>
      <w:r w:rsidRPr="00F1717D">
        <w:t xml:space="preserve"> CZĘŚĆ 1: Komory laminarne II (A2, filtry HEPA) klasy bezpieczeństwa biologicznego (BIOHAZARD) – 7 sztuk;</w:t>
      </w:r>
    </w:p>
    <w:p w14:paraId="5F809C50" w14:textId="48133571" w:rsidR="00D3323A" w:rsidRPr="00F1717D" w:rsidRDefault="00D3323A" w:rsidP="004F153E">
      <w:r w:rsidRPr="00F1717D">
        <w:lastRenderedPageBreak/>
        <w:sym w:font="Wingdings 2" w:char="F0A3"/>
      </w:r>
      <w:r w:rsidRPr="00F1717D">
        <w:t xml:space="preserve"> CZĘŚĆ 2: Komory laminarne II (</w:t>
      </w:r>
      <w:r w:rsidR="00645337">
        <w:t>A2</w:t>
      </w:r>
      <w:r w:rsidRPr="00F1717D">
        <w:t>, filtry HEPA) klasy bezpieczeństwa biologicznego (BIOHAZARD), – 4 sztuki;</w:t>
      </w:r>
    </w:p>
    <w:p w14:paraId="63F99688" w14:textId="35A2A465" w:rsidR="00D3323A" w:rsidRPr="00F1717D" w:rsidRDefault="00D3323A" w:rsidP="004F153E">
      <w:r w:rsidRPr="00F1717D">
        <w:sym w:font="Wingdings 2" w:char="F0A3"/>
      </w:r>
      <w:r w:rsidRPr="00F1717D">
        <w:t xml:space="preserve"> CZĘŚĆ 3: Chłodziarki laboratoryjne typu kompresorowego – 12 sztuk;</w:t>
      </w:r>
    </w:p>
    <w:p w14:paraId="7910C7B4" w14:textId="173826B3" w:rsidR="00D3323A" w:rsidRPr="00F1717D" w:rsidRDefault="00D3323A" w:rsidP="004F153E">
      <w:r w:rsidRPr="00F1717D">
        <w:sym w:font="Wingdings 2" w:char="F0A3"/>
      </w:r>
      <w:r w:rsidRPr="00F1717D">
        <w:t xml:space="preserve"> CZĘŚĆ 4: Chłodziarko-zamrażarka laboratoryjna typu szafowego – 1 sztuka;</w:t>
      </w:r>
    </w:p>
    <w:p w14:paraId="4E2E1750" w14:textId="1F0362C9" w:rsidR="00D3323A" w:rsidRPr="00F1717D" w:rsidRDefault="00D3323A" w:rsidP="004F153E">
      <w:r w:rsidRPr="00F1717D">
        <w:sym w:font="Wingdings 2" w:char="F0A3"/>
      </w:r>
      <w:r w:rsidRPr="00F1717D">
        <w:t xml:space="preserve"> CZĘŚĆ 5: Wytrząsarki laboratoryjne z inkubacją i platformami uniwersalnymi – 4 sztuki.</w:t>
      </w:r>
      <w:r w:rsidRPr="00F1717D">
        <w:rPr>
          <w:rStyle w:val="Odwoaniedokomentarza"/>
          <w:rFonts w:cs="Arial"/>
        </w:rPr>
        <w:t xml:space="preserve"> </w:t>
      </w:r>
      <w:r w:rsidRPr="00F1717D">
        <w:rPr>
          <w:rStyle w:val="Odwoanieprzypisudolnego"/>
          <w:rFonts w:cs="Arial"/>
        </w:rPr>
        <w:footnoteReference w:id="1"/>
      </w:r>
    </w:p>
    <w:p w14:paraId="058611EA" w14:textId="77777777" w:rsidR="00D3323A" w:rsidRPr="00F1717D" w:rsidRDefault="00D3323A" w:rsidP="004F153E">
      <w:r w:rsidRPr="00F1717D">
        <w:t>na następujących warunkach:</w:t>
      </w:r>
    </w:p>
    <w:p w14:paraId="057F05EA" w14:textId="77777777" w:rsidR="00D3323A" w:rsidRPr="00F1717D" w:rsidRDefault="00D3323A" w:rsidP="004F153E"/>
    <w:p w14:paraId="530A4EAE" w14:textId="2385BB32" w:rsidR="00F81081" w:rsidRPr="00F1717D" w:rsidRDefault="00000000" w:rsidP="007B5CA9">
      <w:pPr>
        <w:pStyle w:val="Akapitzlist"/>
        <w:numPr>
          <w:ilvl w:val="2"/>
          <w:numId w:val="1"/>
        </w:numPr>
      </w:pPr>
      <w:r w:rsidRPr="00F1717D">
        <w:t xml:space="preserve">Oferujemy wykonanie przedmiotu zamówienia za cenę </w:t>
      </w:r>
      <w:r w:rsidR="00D3323A" w:rsidRPr="00F1717D">
        <w:t xml:space="preserve">brutto </w:t>
      </w:r>
      <w:r w:rsidRPr="00F1717D">
        <w:t>wskazaną w poniższej tabeli:</w:t>
      </w:r>
    </w:p>
    <w:tbl>
      <w:tblPr>
        <w:tblStyle w:val="Tabela-Siatka2"/>
        <w:tblW w:w="8363" w:type="dxa"/>
        <w:jc w:val="center"/>
        <w:tblLook w:val="04A0" w:firstRow="1" w:lastRow="0" w:firstColumn="1" w:lastColumn="0" w:noHBand="0" w:noVBand="1"/>
      </w:tblPr>
      <w:tblGrid>
        <w:gridCol w:w="5240"/>
        <w:gridCol w:w="3123"/>
      </w:tblGrid>
      <w:tr w:rsidR="00F81081" w:rsidRPr="00F1717D" w14:paraId="11D12BAA" w14:textId="77777777">
        <w:trPr>
          <w:trHeight w:val="624"/>
          <w:jc w:val="center"/>
        </w:trPr>
        <w:tc>
          <w:tcPr>
            <w:tcW w:w="5240" w:type="dxa"/>
            <w:shd w:val="clear" w:color="auto" w:fill="C6D9F1" w:themeFill="text2" w:themeFillTint="33"/>
            <w:vAlign w:val="center"/>
          </w:tcPr>
          <w:p w14:paraId="4D794406" w14:textId="2AFD6955" w:rsidR="00F81081" w:rsidRPr="00F1717D" w:rsidRDefault="00D3323A" w:rsidP="004F153E">
            <w:r w:rsidRPr="00F1717D">
              <w:t>CZĘŚĆ 1: KOMORY LAMINARNE II (A2, FILTRY HEPA) KLASY BEZPIECZEŃSTWA BIOLOGICZNEGO (BIOHAZARD) – 7 SZTUK</w:t>
            </w:r>
          </w:p>
        </w:tc>
        <w:tc>
          <w:tcPr>
            <w:tcW w:w="3123" w:type="dxa"/>
            <w:shd w:val="clear" w:color="auto" w:fill="C6D9F1" w:themeFill="text2" w:themeFillTint="33"/>
            <w:vAlign w:val="center"/>
          </w:tcPr>
          <w:p w14:paraId="403379B7" w14:textId="77777777" w:rsidR="00F81081" w:rsidRPr="00F1717D" w:rsidRDefault="00000000" w:rsidP="004F153E">
            <w:r w:rsidRPr="00F1717D">
              <w:t>WYNAGRODZENIE</w:t>
            </w:r>
            <w:r w:rsidRPr="00F1717D">
              <w:rPr>
                <w:rStyle w:val="Odwoanieprzypisudolnego"/>
                <w:rFonts w:cstheme="minorHAnsi"/>
              </w:rPr>
              <w:footnoteReference w:id="2"/>
            </w:r>
          </w:p>
        </w:tc>
      </w:tr>
      <w:tr w:rsidR="00F81081" w:rsidRPr="00F1717D" w14:paraId="30E3F9D3" w14:textId="77777777">
        <w:trPr>
          <w:trHeight w:val="624"/>
          <w:jc w:val="center"/>
        </w:trPr>
        <w:tc>
          <w:tcPr>
            <w:tcW w:w="5240" w:type="dxa"/>
            <w:vAlign w:val="center"/>
          </w:tcPr>
          <w:p w14:paraId="2084C57E" w14:textId="77777777" w:rsidR="00F81081" w:rsidRPr="00F1717D" w:rsidRDefault="00000000" w:rsidP="004F153E">
            <w:r w:rsidRPr="00F1717D">
              <w:t>CENA NETTO</w:t>
            </w:r>
          </w:p>
        </w:tc>
        <w:tc>
          <w:tcPr>
            <w:tcW w:w="3123" w:type="dxa"/>
            <w:vAlign w:val="center"/>
          </w:tcPr>
          <w:p w14:paraId="2099371C" w14:textId="77777777" w:rsidR="00F81081" w:rsidRPr="00F1717D" w:rsidRDefault="00F81081" w:rsidP="004F153E"/>
        </w:tc>
      </w:tr>
      <w:tr w:rsidR="00F81081" w:rsidRPr="00F1717D" w14:paraId="649C2C34" w14:textId="77777777">
        <w:trPr>
          <w:trHeight w:val="624"/>
          <w:jc w:val="center"/>
        </w:trPr>
        <w:tc>
          <w:tcPr>
            <w:tcW w:w="5240" w:type="dxa"/>
            <w:vAlign w:val="center"/>
          </w:tcPr>
          <w:p w14:paraId="34F3E686" w14:textId="77777777" w:rsidR="00F81081" w:rsidRPr="00F1717D" w:rsidRDefault="00000000" w:rsidP="004F153E">
            <w:r w:rsidRPr="00F1717D">
              <w:t>PODATEK VAT ____%</w:t>
            </w:r>
          </w:p>
        </w:tc>
        <w:tc>
          <w:tcPr>
            <w:tcW w:w="3123" w:type="dxa"/>
            <w:vAlign w:val="center"/>
          </w:tcPr>
          <w:p w14:paraId="0BDF787A" w14:textId="77777777" w:rsidR="00F81081" w:rsidRPr="00F1717D" w:rsidRDefault="00F81081" w:rsidP="004F153E"/>
          <w:p w14:paraId="171D92FA" w14:textId="77777777" w:rsidR="00F81081" w:rsidRPr="00F1717D" w:rsidRDefault="00F81081" w:rsidP="004F153E"/>
        </w:tc>
      </w:tr>
      <w:tr w:rsidR="00F81081" w:rsidRPr="00F1717D" w14:paraId="208AB8E5" w14:textId="77777777">
        <w:trPr>
          <w:trHeight w:val="624"/>
          <w:jc w:val="center"/>
        </w:trPr>
        <w:tc>
          <w:tcPr>
            <w:tcW w:w="5240" w:type="dxa"/>
            <w:shd w:val="clear" w:color="auto" w:fill="BFBFBF" w:themeFill="background1" w:themeFillShade="BF"/>
            <w:vAlign w:val="center"/>
          </w:tcPr>
          <w:p w14:paraId="5658A73F" w14:textId="77777777" w:rsidR="00F81081" w:rsidRPr="00F1717D" w:rsidRDefault="00000000" w:rsidP="004F153E">
            <w:r w:rsidRPr="00F1717D">
              <w:t>CENA BRUTTO</w:t>
            </w:r>
          </w:p>
        </w:tc>
        <w:tc>
          <w:tcPr>
            <w:tcW w:w="3123" w:type="dxa"/>
            <w:shd w:val="clear" w:color="auto" w:fill="BFBFBF" w:themeFill="background1" w:themeFillShade="BF"/>
            <w:vAlign w:val="center"/>
          </w:tcPr>
          <w:p w14:paraId="22150C5B" w14:textId="77777777" w:rsidR="00F81081" w:rsidRPr="00F1717D" w:rsidRDefault="00F81081" w:rsidP="004F153E"/>
          <w:p w14:paraId="1C87CB30" w14:textId="77777777" w:rsidR="00F81081" w:rsidRPr="00F1717D" w:rsidRDefault="00F81081" w:rsidP="004F153E"/>
        </w:tc>
      </w:tr>
    </w:tbl>
    <w:p w14:paraId="16A058AF" w14:textId="77777777" w:rsidR="00341305" w:rsidRPr="00F1717D" w:rsidRDefault="00341305" w:rsidP="004F153E"/>
    <w:p w14:paraId="582B4C20"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540151F9" w14:textId="77777777" w:rsidTr="00844397">
        <w:trPr>
          <w:trHeight w:val="624"/>
          <w:jc w:val="center"/>
        </w:trPr>
        <w:tc>
          <w:tcPr>
            <w:tcW w:w="5240" w:type="dxa"/>
            <w:shd w:val="clear" w:color="auto" w:fill="C6D9F1" w:themeFill="text2" w:themeFillTint="33"/>
            <w:vAlign w:val="center"/>
          </w:tcPr>
          <w:p w14:paraId="401E45C0" w14:textId="33954298" w:rsidR="00D3323A" w:rsidRPr="00F1717D" w:rsidRDefault="00D3323A" w:rsidP="004F153E">
            <w:pPr>
              <w:rPr>
                <w:rFonts w:cstheme="minorHAnsi"/>
              </w:rPr>
            </w:pPr>
            <w:r w:rsidRPr="00F1717D">
              <w:t>CZĘŚĆ 2: KOMORY LAMINARNE II (</w:t>
            </w:r>
            <w:r w:rsidR="00645337">
              <w:t>A</w:t>
            </w:r>
            <w:r w:rsidRPr="00F1717D">
              <w:t>2, FILTRY HEPA) KLASY BEZPIECZEŃSTWA BIOLOGICZNEGO (BIOHAZARD), – 4 SZTUKI</w:t>
            </w:r>
          </w:p>
        </w:tc>
        <w:tc>
          <w:tcPr>
            <w:tcW w:w="3123" w:type="dxa"/>
            <w:shd w:val="clear" w:color="auto" w:fill="C6D9F1" w:themeFill="text2" w:themeFillTint="33"/>
            <w:vAlign w:val="center"/>
          </w:tcPr>
          <w:p w14:paraId="6466BA2E" w14:textId="77777777" w:rsidR="00D3323A" w:rsidRPr="00F1717D" w:rsidRDefault="00D3323A" w:rsidP="004F153E">
            <w:r w:rsidRPr="00F1717D">
              <w:t>WYNAGRODZENIE</w:t>
            </w:r>
            <w:r w:rsidRPr="00F1717D">
              <w:rPr>
                <w:rStyle w:val="Odwoanieprzypisudolnego"/>
                <w:rFonts w:cstheme="minorHAnsi"/>
              </w:rPr>
              <w:footnoteReference w:id="3"/>
            </w:r>
          </w:p>
        </w:tc>
      </w:tr>
      <w:tr w:rsidR="00D3323A" w:rsidRPr="00F1717D" w14:paraId="4002EA35" w14:textId="77777777" w:rsidTr="00844397">
        <w:trPr>
          <w:trHeight w:val="624"/>
          <w:jc w:val="center"/>
        </w:trPr>
        <w:tc>
          <w:tcPr>
            <w:tcW w:w="5240" w:type="dxa"/>
            <w:vAlign w:val="center"/>
          </w:tcPr>
          <w:p w14:paraId="51B2A070" w14:textId="77777777" w:rsidR="00D3323A" w:rsidRPr="00F1717D" w:rsidRDefault="00D3323A" w:rsidP="004F153E">
            <w:r w:rsidRPr="00F1717D">
              <w:t>CENA NETTO</w:t>
            </w:r>
          </w:p>
        </w:tc>
        <w:tc>
          <w:tcPr>
            <w:tcW w:w="3123" w:type="dxa"/>
            <w:vAlign w:val="center"/>
          </w:tcPr>
          <w:p w14:paraId="4CC1C081" w14:textId="77777777" w:rsidR="00D3323A" w:rsidRPr="00F1717D" w:rsidRDefault="00D3323A" w:rsidP="004F153E"/>
        </w:tc>
      </w:tr>
      <w:tr w:rsidR="00D3323A" w:rsidRPr="00F1717D" w14:paraId="13912184" w14:textId="77777777" w:rsidTr="00844397">
        <w:trPr>
          <w:trHeight w:val="624"/>
          <w:jc w:val="center"/>
        </w:trPr>
        <w:tc>
          <w:tcPr>
            <w:tcW w:w="5240" w:type="dxa"/>
            <w:vAlign w:val="center"/>
          </w:tcPr>
          <w:p w14:paraId="4ADFC8D2" w14:textId="77777777" w:rsidR="00D3323A" w:rsidRPr="00F1717D" w:rsidRDefault="00D3323A" w:rsidP="004F153E">
            <w:r w:rsidRPr="00F1717D">
              <w:lastRenderedPageBreak/>
              <w:t>PODATEK VAT ____%</w:t>
            </w:r>
          </w:p>
        </w:tc>
        <w:tc>
          <w:tcPr>
            <w:tcW w:w="3123" w:type="dxa"/>
            <w:vAlign w:val="center"/>
          </w:tcPr>
          <w:p w14:paraId="06280AC4" w14:textId="77777777" w:rsidR="00D3323A" w:rsidRPr="00F1717D" w:rsidRDefault="00D3323A" w:rsidP="004F153E"/>
          <w:p w14:paraId="4931B8F3" w14:textId="77777777" w:rsidR="00D3323A" w:rsidRPr="00F1717D" w:rsidRDefault="00D3323A" w:rsidP="004F153E"/>
        </w:tc>
      </w:tr>
      <w:tr w:rsidR="00D3323A" w:rsidRPr="00F1717D" w14:paraId="3C18E7C2" w14:textId="77777777" w:rsidTr="00844397">
        <w:trPr>
          <w:trHeight w:val="624"/>
          <w:jc w:val="center"/>
        </w:trPr>
        <w:tc>
          <w:tcPr>
            <w:tcW w:w="5240" w:type="dxa"/>
            <w:shd w:val="clear" w:color="auto" w:fill="BFBFBF" w:themeFill="background1" w:themeFillShade="BF"/>
            <w:vAlign w:val="center"/>
          </w:tcPr>
          <w:p w14:paraId="41BF7342"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68B58E8E" w14:textId="77777777" w:rsidR="00D3323A" w:rsidRPr="00F1717D" w:rsidRDefault="00D3323A" w:rsidP="004F153E"/>
          <w:p w14:paraId="182AC6CA" w14:textId="77777777" w:rsidR="00D3323A" w:rsidRPr="00F1717D" w:rsidRDefault="00D3323A" w:rsidP="004F153E"/>
        </w:tc>
      </w:tr>
    </w:tbl>
    <w:p w14:paraId="7471783A"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723F1A06" w14:textId="77777777" w:rsidTr="00844397">
        <w:trPr>
          <w:trHeight w:val="624"/>
          <w:jc w:val="center"/>
        </w:trPr>
        <w:tc>
          <w:tcPr>
            <w:tcW w:w="5240" w:type="dxa"/>
            <w:shd w:val="clear" w:color="auto" w:fill="C6D9F1" w:themeFill="text2" w:themeFillTint="33"/>
            <w:vAlign w:val="center"/>
          </w:tcPr>
          <w:p w14:paraId="2F2C3B97" w14:textId="78228749" w:rsidR="00D3323A" w:rsidRPr="00F1717D" w:rsidRDefault="00D3323A" w:rsidP="004F153E">
            <w:pPr>
              <w:rPr>
                <w:rFonts w:cstheme="minorHAnsi"/>
              </w:rPr>
            </w:pPr>
            <w:r w:rsidRPr="00F1717D">
              <w:t>CZĘŚĆ 3: CHŁODZIARKI LABORATORYJNE TYPU KOMPRESOROWEGO – 12 SZTUK</w:t>
            </w:r>
          </w:p>
        </w:tc>
        <w:tc>
          <w:tcPr>
            <w:tcW w:w="3123" w:type="dxa"/>
            <w:shd w:val="clear" w:color="auto" w:fill="C6D9F1" w:themeFill="text2" w:themeFillTint="33"/>
            <w:vAlign w:val="center"/>
          </w:tcPr>
          <w:p w14:paraId="4EF6EF17" w14:textId="77777777" w:rsidR="00D3323A" w:rsidRPr="00F1717D" w:rsidRDefault="00D3323A" w:rsidP="004F153E">
            <w:r w:rsidRPr="00F1717D">
              <w:t>WYNAGRODZENIE</w:t>
            </w:r>
            <w:r w:rsidRPr="00F1717D">
              <w:rPr>
                <w:rStyle w:val="Odwoanieprzypisudolnego"/>
                <w:rFonts w:cstheme="minorHAnsi"/>
              </w:rPr>
              <w:footnoteReference w:id="4"/>
            </w:r>
          </w:p>
        </w:tc>
      </w:tr>
      <w:tr w:rsidR="00D3323A" w:rsidRPr="00F1717D" w14:paraId="0C6F2989" w14:textId="77777777" w:rsidTr="00844397">
        <w:trPr>
          <w:trHeight w:val="624"/>
          <w:jc w:val="center"/>
        </w:trPr>
        <w:tc>
          <w:tcPr>
            <w:tcW w:w="5240" w:type="dxa"/>
            <w:vAlign w:val="center"/>
          </w:tcPr>
          <w:p w14:paraId="79D63BC2" w14:textId="77777777" w:rsidR="00D3323A" w:rsidRPr="00F1717D" w:rsidRDefault="00D3323A" w:rsidP="004F153E">
            <w:r w:rsidRPr="00F1717D">
              <w:t>CENA NETTO</w:t>
            </w:r>
          </w:p>
        </w:tc>
        <w:tc>
          <w:tcPr>
            <w:tcW w:w="3123" w:type="dxa"/>
            <w:vAlign w:val="center"/>
          </w:tcPr>
          <w:p w14:paraId="2ABF6AC1" w14:textId="77777777" w:rsidR="00D3323A" w:rsidRPr="00F1717D" w:rsidRDefault="00D3323A" w:rsidP="004F153E"/>
        </w:tc>
      </w:tr>
      <w:tr w:rsidR="00D3323A" w:rsidRPr="00F1717D" w14:paraId="628BA916" w14:textId="77777777" w:rsidTr="00844397">
        <w:trPr>
          <w:trHeight w:val="624"/>
          <w:jc w:val="center"/>
        </w:trPr>
        <w:tc>
          <w:tcPr>
            <w:tcW w:w="5240" w:type="dxa"/>
            <w:vAlign w:val="center"/>
          </w:tcPr>
          <w:p w14:paraId="1F9921D2" w14:textId="77777777" w:rsidR="00D3323A" w:rsidRPr="00F1717D" w:rsidRDefault="00D3323A" w:rsidP="004F153E">
            <w:r w:rsidRPr="00F1717D">
              <w:t>PODATEK VAT ____%</w:t>
            </w:r>
          </w:p>
        </w:tc>
        <w:tc>
          <w:tcPr>
            <w:tcW w:w="3123" w:type="dxa"/>
            <w:vAlign w:val="center"/>
          </w:tcPr>
          <w:p w14:paraId="50B33FD8" w14:textId="77777777" w:rsidR="00D3323A" w:rsidRPr="00F1717D" w:rsidRDefault="00D3323A" w:rsidP="004F153E"/>
          <w:p w14:paraId="07A5110C" w14:textId="77777777" w:rsidR="00D3323A" w:rsidRPr="00F1717D" w:rsidRDefault="00D3323A" w:rsidP="004F153E"/>
        </w:tc>
      </w:tr>
      <w:tr w:rsidR="00D3323A" w:rsidRPr="00F1717D" w14:paraId="113C731D" w14:textId="77777777" w:rsidTr="00844397">
        <w:trPr>
          <w:trHeight w:val="624"/>
          <w:jc w:val="center"/>
        </w:trPr>
        <w:tc>
          <w:tcPr>
            <w:tcW w:w="5240" w:type="dxa"/>
            <w:shd w:val="clear" w:color="auto" w:fill="BFBFBF" w:themeFill="background1" w:themeFillShade="BF"/>
            <w:vAlign w:val="center"/>
          </w:tcPr>
          <w:p w14:paraId="22E2A5E2"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6C02905D" w14:textId="77777777" w:rsidR="00D3323A" w:rsidRPr="00F1717D" w:rsidRDefault="00D3323A" w:rsidP="004F153E"/>
          <w:p w14:paraId="396921A4" w14:textId="77777777" w:rsidR="00D3323A" w:rsidRPr="00F1717D" w:rsidRDefault="00D3323A" w:rsidP="004F153E"/>
        </w:tc>
      </w:tr>
    </w:tbl>
    <w:p w14:paraId="5FD2A5B7"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4B8D9745" w14:textId="77777777" w:rsidTr="00844397">
        <w:trPr>
          <w:trHeight w:val="624"/>
          <w:jc w:val="center"/>
        </w:trPr>
        <w:tc>
          <w:tcPr>
            <w:tcW w:w="5240" w:type="dxa"/>
            <w:shd w:val="clear" w:color="auto" w:fill="C6D9F1" w:themeFill="text2" w:themeFillTint="33"/>
            <w:vAlign w:val="center"/>
          </w:tcPr>
          <w:p w14:paraId="4204D23E" w14:textId="62B1D01E" w:rsidR="00D3323A" w:rsidRPr="00F1717D" w:rsidRDefault="00D3323A" w:rsidP="004F153E">
            <w:pPr>
              <w:rPr>
                <w:rFonts w:cstheme="minorHAnsi"/>
              </w:rPr>
            </w:pPr>
            <w:r w:rsidRPr="00F1717D">
              <w:t>CZĘŚĆ 4: CHŁODZIARKO-ZAMRAŻARKA LABORATORYJNA TYPU SZAFOWEGO – 1 SZTUKA</w:t>
            </w:r>
          </w:p>
        </w:tc>
        <w:tc>
          <w:tcPr>
            <w:tcW w:w="3123" w:type="dxa"/>
            <w:shd w:val="clear" w:color="auto" w:fill="C6D9F1" w:themeFill="text2" w:themeFillTint="33"/>
            <w:vAlign w:val="center"/>
          </w:tcPr>
          <w:p w14:paraId="4E025BEE" w14:textId="77777777" w:rsidR="00D3323A" w:rsidRPr="00F1717D" w:rsidRDefault="00D3323A" w:rsidP="004F153E">
            <w:r w:rsidRPr="00F1717D">
              <w:t>WYNAGRODZENIE</w:t>
            </w:r>
            <w:r w:rsidRPr="00F1717D">
              <w:rPr>
                <w:rStyle w:val="Odwoanieprzypisudolnego"/>
                <w:rFonts w:cstheme="minorHAnsi"/>
              </w:rPr>
              <w:footnoteReference w:id="5"/>
            </w:r>
          </w:p>
        </w:tc>
      </w:tr>
      <w:tr w:rsidR="00D3323A" w:rsidRPr="00F1717D" w14:paraId="1E48DEDA" w14:textId="77777777" w:rsidTr="00844397">
        <w:trPr>
          <w:trHeight w:val="624"/>
          <w:jc w:val="center"/>
        </w:trPr>
        <w:tc>
          <w:tcPr>
            <w:tcW w:w="5240" w:type="dxa"/>
            <w:vAlign w:val="center"/>
          </w:tcPr>
          <w:p w14:paraId="11F11BCB" w14:textId="77777777" w:rsidR="00D3323A" w:rsidRPr="00F1717D" w:rsidRDefault="00D3323A" w:rsidP="004F153E">
            <w:r w:rsidRPr="00F1717D">
              <w:t>CENA NETTO</w:t>
            </w:r>
          </w:p>
        </w:tc>
        <w:tc>
          <w:tcPr>
            <w:tcW w:w="3123" w:type="dxa"/>
            <w:vAlign w:val="center"/>
          </w:tcPr>
          <w:p w14:paraId="69C3F989" w14:textId="77777777" w:rsidR="00D3323A" w:rsidRPr="00F1717D" w:rsidRDefault="00D3323A" w:rsidP="004F153E"/>
        </w:tc>
      </w:tr>
      <w:tr w:rsidR="00D3323A" w:rsidRPr="00F1717D" w14:paraId="42C3B298" w14:textId="77777777" w:rsidTr="00844397">
        <w:trPr>
          <w:trHeight w:val="624"/>
          <w:jc w:val="center"/>
        </w:trPr>
        <w:tc>
          <w:tcPr>
            <w:tcW w:w="5240" w:type="dxa"/>
            <w:vAlign w:val="center"/>
          </w:tcPr>
          <w:p w14:paraId="6C9A221E" w14:textId="77777777" w:rsidR="00D3323A" w:rsidRPr="00F1717D" w:rsidRDefault="00D3323A" w:rsidP="004F153E">
            <w:r w:rsidRPr="00F1717D">
              <w:t>PODATEK VAT ____%</w:t>
            </w:r>
          </w:p>
        </w:tc>
        <w:tc>
          <w:tcPr>
            <w:tcW w:w="3123" w:type="dxa"/>
            <w:vAlign w:val="center"/>
          </w:tcPr>
          <w:p w14:paraId="701BB954" w14:textId="77777777" w:rsidR="00D3323A" w:rsidRPr="00F1717D" w:rsidRDefault="00D3323A" w:rsidP="004F153E"/>
          <w:p w14:paraId="72A1C306" w14:textId="77777777" w:rsidR="00D3323A" w:rsidRPr="00F1717D" w:rsidRDefault="00D3323A" w:rsidP="004F153E"/>
        </w:tc>
      </w:tr>
      <w:tr w:rsidR="00D3323A" w:rsidRPr="00F1717D" w14:paraId="396784D9" w14:textId="77777777" w:rsidTr="00844397">
        <w:trPr>
          <w:trHeight w:val="624"/>
          <w:jc w:val="center"/>
        </w:trPr>
        <w:tc>
          <w:tcPr>
            <w:tcW w:w="5240" w:type="dxa"/>
            <w:shd w:val="clear" w:color="auto" w:fill="BFBFBF" w:themeFill="background1" w:themeFillShade="BF"/>
            <w:vAlign w:val="center"/>
          </w:tcPr>
          <w:p w14:paraId="68A73CF8"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72DAE86E" w14:textId="77777777" w:rsidR="00D3323A" w:rsidRPr="00F1717D" w:rsidRDefault="00D3323A" w:rsidP="004F153E"/>
          <w:p w14:paraId="5313CB35" w14:textId="77777777" w:rsidR="00D3323A" w:rsidRPr="00F1717D" w:rsidRDefault="00D3323A" w:rsidP="004F153E"/>
        </w:tc>
      </w:tr>
    </w:tbl>
    <w:p w14:paraId="42D6B5AF" w14:textId="77777777" w:rsidR="00D3323A" w:rsidRPr="00F1717D" w:rsidRDefault="00D3323A" w:rsidP="004F153E"/>
    <w:tbl>
      <w:tblPr>
        <w:tblStyle w:val="Tabela-Siatka2"/>
        <w:tblW w:w="8363" w:type="dxa"/>
        <w:jc w:val="center"/>
        <w:tblLook w:val="04A0" w:firstRow="1" w:lastRow="0" w:firstColumn="1" w:lastColumn="0" w:noHBand="0" w:noVBand="1"/>
      </w:tblPr>
      <w:tblGrid>
        <w:gridCol w:w="5240"/>
        <w:gridCol w:w="3123"/>
      </w:tblGrid>
      <w:tr w:rsidR="00D3323A" w:rsidRPr="00F1717D" w14:paraId="3487251E" w14:textId="77777777" w:rsidTr="00844397">
        <w:trPr>
          <w:trHeight w:val="624"/>
          <w:jc w:val="center"/>
        </w:trPr>
        <w:tc>
          <w:tcPr>
            <w:tcW w:w="5240" w:type="dxa"/>
            <w:shd w:val="clear" w:color="auto" w:fill="C6D9F1" w:themeFill="text2" w:themeFillTint="33"/>
            <w:vAlign w:val="center"/>
          </w:tcPr>
          <w:p w14:paraId="15728F65" w14:textId="578B2674" w:rsidR="00D3323A" w:rsidRPr="00F1717D" w:rsidRDefault="00D3323A" w:rsidP="004F153E">
            <w:pPr>
              <w:rPr>
                <w:rFonts w:cstheme="minorHAnsi"/>
              </w:rPr>
            </w:pPr>
            <w:r w:rsidRPr="00F1717D">
              <w:lastRenderedPageBreak/>
              <w:t>CZĘŚĆ 5: WYTRZĄSARKI LABORATORYJNE Z INKUBACJĄ I PLATFORMAMI UNIWERSALNYMI – 4 SZTUKI</w:t>
            </w:r>
          </w:p>
        </w:tc>
        <w:tc>
          <w:tcPr>
            <w:tcW w:w="3123" w:type="dxa"/>
            <w:shd w:val="clear" w:color="auto" w:fill="C6D9F1" w:themeFill="text2" w:themeFillTint="33"/>
            <w:vAlign w:val="center"/>
          </w:tcPr>
          <w:p w14:paraId="66F3DD8C" w14:textId="77777777" w:rsidR="00D3323A" w:rsidRPr="00F1717D" w:rsidRDefault="00D3323A" w:rsidP="004F153E">
            <w:r w:rsidRPr="00F1717D">
              <w:t>WYNAGRODZENIE</w:t>
            </w:r>
            <w:r w:rsidRPr="00F1717D">
              <w:rPr>
                <w:rStyle w:val="Odwoanieprzypisudolnego"/>
                <w:rFonts w:cstheme="minorHAnsi"/>
              </w:rPr>
              <w:footnoteReference w:id="6"/>
            </w:r>
          </w:p>
        </w:tc>
      </w:tr>
      <w:tr w:rsidR="00D3323A" w:rsidRPr="00F1717D" w14:paraId="1110AC2C" w14:textId="77777777" w:rsidTr="00844397">
        <w:trPr>
          <w:trHeight w:val="624"/>
          <w:jc w:val="center"/>
        </w:trPr>
        <w:tc>
          <w:tcPr>
            <w:tcW w:w="5240" w:type="dxa"/>
            <w:vAlign w:val="center"/>
          </w:tcPr>
          <w:p w14:paraId="3FA7C0E5" w14:textId="77777777" w:rsidR="00D3323A" w:rsidRPr="00F1717D" w:rsidRDefault="00D3323A" w:rsidP="004F153E">
            <w:r w:rsidRPr="00F1717D">
              <w:t>CENA NETTO</w:t>
            </w:r>
          </w:p>
        </w:tc>
        <w:tc>
          <w:tcPr>
            <w:tcW w:w="3123" w:type="dxa"/>
            <w:vAlign w:val="center"/>
          </w:tcPr>
          <w:p w14:paraId="219FF898" w14:textId="77777777" w:rsidR="00D3323A" w:rsidRPr="00F1717D" w:rsidRDefault="00D3323A" w:rsidP="004F153E"/>
        </w:tc>
      </w:tr>
      <w:tr w:rsidR="00D3323A" w:rsidRPr="00F1717D" w14:paraId="66BFB97A" w14:textId="77777777" w:rsidTr="00844397">
        <w:trPr>
          <w:trHeight w:val="624"/>
          <w:jc w:val="center"/>
        </w:trPr>
        <w:tc>
          <w:tcPr>
            <w:tcW w:w="5240" w:type="dxa"/>
            <w:vAlign w:val="center"/>
          </w:tcPr>
          <w:p w14:paraId="47A9DC5D" w14:textId="77777777" w:rsidR="00D3323A" w:rsidRPr="00F1717D" w:rsidRDefault="00D3323A" w:rsidP="004F153E">
            <w:r w:rsidRPr="00F1717D">
              <w:t>PODATEK VAT ____%</w:t>
            </w:r>
          </w:p>
        </w:tc>
        <w:tc>
          <w:tcPr>
            <w:tcW w:w="3123" w:type="dxa"/>
            <w:vAlign w:val="center"/>
          </w:tcPr>
          <w:p w14:paraId="5A77C775" w14:textId="77777777" w:rsidR="00D3323A" w:rsidRPr="00F1717D" w:rsidRDefault="00D3323A" w:rsidP="004F153E"/>
          <w:p w14:paraId="402BAE05" w14:textId="77777777" w:rsidR="00D3323A" w:rsidRPr="00F1717D" w:rsidRDefault="00D3323A" w:rsidP="004F153E"/>
        </w:tc>
      </w:tr>
      <w:tr w:rsidR="00D3323A" w:rsidRPr="00F1717D" w14:paraId="0E8069A2" w14:textId="77777777" w:rsidTr="00844397">
        <w:trPr>
          <w:trHeight w:val="624"/>
          <w:jc w:val="center"/>
        </w:trPr>
        <w:tc>
          <w:tcPr>
            <w:tcW w:w="5240" w:type="dxa"/>
            <w:shd w:val="clear" w:color="auto" w:fill="BFBFBF" w:themeFill="background1" w:themeFillShade="BF"/>
            <w:vAlign w:val="center"/>
          </w:tcPr>
          <w:p w14:paraId="643B57FB" w14:textId="77777777" w:rsidR="00D3323A" w:rsidRPr="00F1717D" w:rsidRDefault="00D3323A" w:rsidP="004F153E">
            <w:r w:rsidRPr="00F1717D">
              <w:t>CENA BRUTTO</w:t>
            </w:r>
          </w:p>
        </w:tc>
        <w:tc>
          <w:tcPr>
            <w:tcW w:w="3123" w:type="dxa"/>
            <w:shd w:val="clear" w:color="auto" w:fill="BFBFBF" w:themeFill="background1" w:themeFillShade="BF"/>
            <w:vAlign w:val="center"/>
          </w:tcPr>
          <w:p w14:paraId="53AB3025" w14:textId="77777777" w:rsidR="00D3323A" w:rsidRPr="00F1717D" w:rsidRDefault="00D3323A" w:rsidP="004F153E"/>
          <w:p w14:paraId="6962CDDC" w14:textId="77777777" w:rsidR="00D3323A" w:rsidRPr="00F1717D" w:rsidRDefault="00D3323A" w:rsidP="004F153E"/>
        </w:tc>
      </w:tr>
    </w:tbl>
    <w:p w14:paraId="6B401BAC" w14:textId="77777777" w:rsidR="00D3323A" w:rsidRPr="00F1717D" w:rsidRDefault="00D3323A" w:rsidP="004F153E"/>
    <w:p w14:paraId="04E3F579" w14:textId="45AD7333" w:rsidR="00F81081" w:rsidRPr="00F1717D" w:rsidRDefault="000138F5" w:rsidP="004F153E">
      <w:r w:rsidRPr="00F1717D">
        <w:t>2.   Przedstawiamy specyfikację techniczną oferowanego</w:t>
      </w:r>
      <w:r w:rsidR="00AE09C6" w:rsidRPr="00F1717D">
        <w:t xml:space="preserve"> przedmiotu zamówienia dla</w:t>
      </w:r>
      <w:r w:rsidRPr="00F1717D">
        <w:t>:</w:t>
      </w:r>
    </w:p>
    <w:p w14:paraId="0AA68E26" w14:textId="77777777" w:rsidR="00AE09C6" w:rsidRPr="00F1717D" w:rsidRDefault="00AE09C6" w:rsidP="004F153E"/>
    <w:p w14:paraId="57F4E178" w14:textId="687A9CD8" w:rsidR="00AE09C6" w:rsidRPr="00F1717D" w:rsidRDefault="00AE09C6" w:rsidP="004F153E">
      <w:r w:rsidRPr="00F1717D">
        <w:t>CZĘŚĆ 1: Komory laminarne II (A2, filtry HEPA) klasy bezpieczeństwa biologicznego (BIOHAZARD) – 7 sztuk</w:t>
      </w:r>
    </w:p>
    <w:p w14:paraId="2E3D7520" w14:textId="77777777" w:rsidR="008F0545" w:rsidRPr="00F1717D" w:rsidRDefault="008F0545" w:rsidP="004F153E"/>
    <w:p w14:paraId="7162F290" w14:textId="3B6582BE" w:rsidR="000138F5" w:rsidRPr="00F1717D" w:rsidRDefault="008F0545" w:rsidP="004F153E">
      <w:r w:rsidRPr="00F1717D">
        <w:t>Sekcja 1: Informacje o producencie:</w:t>
      </w:r>
      <w:r w:rsidR="000138F5" w:rsidRPr="00F1717D">
        <w:tab/>
      </w:r>
    </w:p>
    <w:p w14:paraId="5D2BC3C8" w14:textId="77777777" w:rsidR="004A259E" w:rsidRPr="00F1717D" w:rsidRDefault="004A259E" w:rsidP="004F153E"/>
    <w:tbl>
      <w:tblPr>
        <w:tblStyle w:val="Tabela-Siatka2"/>
        <w:tblW w:w="8500" w:type="dxa"/>
        <w:jc w:val="center"/>
        <w:tblLook w:val="04A0" w:firstRow="1" w:lastRow="0" w:firstColumn="1" w:lastColumn="0" w:noHBand="0" w:noVBand="1"/>
      </w:tblPr>
      <w:tblGrid>
        <w:gridCol w:w="709"/>
        <w:gridCol w:w="5693"/>
        <w:gridCol w:w="2098"/>
      </w:tblGrid>
      <w:tr w:rsidR="000138F5" w:rsidRPr="00F1717D" w14:paraId="17AFCE6D" w14:textId="77777777" w:rsidTr="004F153E">
        <w:trPr>
          <w:trHeight w:val="624"/>
          <w:jc w:val="center"/>
        </w:trPr>
        <w:tc>
          <w:tcPr>
            <w:tcW w:w="709" w:type="dxa"/>
            <w:shd w:val="clear" w:color="auto" w:fill="C6D9F1" w:themeFill="text2" w:themeFillTint="33"/>
          </w:tcPr>
          <w:p w14:paraId="211C8A8F" w14:textId="49757577" w:rsidR="000138F5" w:rsidRPr="00F1717D" w:rsidRDefault="000138F5" w:rsidP="004F153E">
            <w:r w:rsidRPr="00F1717D">
              <w:t xml:space="preserve">Lp. </w:t>
            </w:r>
          </w:p>
        </w:tc>
        <w:tc>
          <w:tcPr>
            <w:tcW w:w="5693" w:type="dxa"/>
            <w:shd w:val="clear" w:color="auto" w:fill="C6D9F1" w:themeFill="text2" w:themeFillTint="33"/>
            <w:vAlign w:val="center"/>
          </w:tcPr>
          <w:p w14:paraId="7C00857B" w14:textId="65AE0A5A" w:rsidR="000138F5" w:rsidRPr="00F1717D" w:rsidRDefault="008F0545" w:rsidP="004F153E">
            <w:r w:rsidRPr="00F1717D">
              <w:t>Opis</w:t>
            </w:r>
          </w:p>
        </w:tc>
        <w:tc>
          <w:tcPr>
            <w:tcW w:w="2098" w:type="dxa"/>
            <w:shd w:val="clear" w:color="auto" w:fill="C6D9F1" w:themeFill="text2" w:themeFillTint="33"/>
            <w:vAlign w:val="center"/>
          </w:tcPr>
          <w:p w14:paraId="3B0DB399" w14:textId="77FBE308" w:rsidR="000138F5" w:rsidRPr="00F1717D" w:rsidRDefault="008F0545" w:rsidP="004F153E">
            <w:r w:rsidRPr="00F1717D">
              <w:t>Wypełnienie przez Wykonawcę</w:t>
            </w:r>
          </w:p>
        </w:tc>
      </w:tr>
      <w:tr w:rsidR="000138F5" w:rsidRPr="00F1717D" w14:paraId="58E4A3B5" w14:textId="77777777" w:rsidTr="004F153E">
        <w:trPr>
          <w:trHeight w:val="624"/>
          <w:jc w:val="center"/>
        </w:trPr>
        <w:tc>
          <w:tcPr>
            <w:tcW w:w="709" w:type="dxa"/>
          </w:tcPr>
          <w:p w14:paraId="13C10413" w14:textId="6404D436" w:rsidR="000138F5" w:rsidRPr="00F1717D" w:rsidRDefault="008F0545" w:rsidP="004F153E">
            <w:r w:rsidRPr="00F1717D">
              <w:t xml:space="preserve">1. </w:t>
            </w:r>
          </w:p>
        </w:tc>
        <w:tc>
          <w:tcPr>
            <w:tcW w:w="5693" w:type="dxa"/>
            <w:vAlign w:val="center"/>
          </w:tcPr>
          <w:p w14:paraId="4E8ED6E8" w14:textId="473D7590" w:rsidR="000138F5" w:rsidRPr="00F1717D" w:rsidRDefault="008F0545" w:rsidP="004F153E">
            <w:r w:rsidRPr="00F1717D">
              <w:t>Nazwa producenta urządzenia</w:t>
            </w:r>
            <w:r w:rsidR="00B90E22" w:rsidRPr="00F1717D">
              <w:rPr>
                <w:rStyle w:val="Odwoanieprzypisudolnego"/>
                <w:rFonts w:cstheme="minorHAnsi"/>
              </w:rPr>
              <w:footnoteReference w:id="7"/>
            </w:r>
          </w:p>
        </w:tc>
        <w:tc>
          <w:tcPr>
            <w:tcW w:w="2098" w:type="dxa"/>
            <w:vAlign w:val="center"/>
          </w:tcPr>
          <w:p w14:paraId="58D75BAB" w14:textId="77777777" w:rsidR="000138F5" w:rsidRPr="00F1717D" w:rsidRDefault="000138F5" w:rsidP="004F153E"/>
        </w:tc>
      </w:tr>
    </w:tbl>
    <w:p w14:paraId="0A1F3B9D" w14:textId="77777777" w:rsidR="00B90E22" w:rsidRPr="00F1717D" w:rsidRDefault="00B90E22" w:rsidP="004F153E"/>
    <w:p w14:paraId="183A297F" w14:textId="7C34A15C" w:rsidR="000138F5" w:rsidRPr="00F1717D" w:rsidRDefault="008F0545" w:rsidP="004F153E">
      <w:r w:rsidRPr="00F1717D">
        <w:t>Sekcja 2: Potwierdzenie parametrów i wymagań specyfikacji</w:t>
      </w:r>
    </w:p>
    <w:p w14:paraId="47111CC5" w14:textId="77777777" w:rsidR="004A259E" w:rsidRPr="00F1717D" w:rsidRDefault="004A259E" w:rsidP="004F153E"/>
    <w:tbl>
      <w:tblPr>
        <w:tblStyle w:val="Tabela-Siatka2"/>
        <w:tblW w:w="8416" w:type="dxa"/>
        <w:jc w:val="center"/>
        <w:tblLook w:val="04A0" w:firstRow="1" w:lastRow="0" w:firstColumn="1" w:lastColumn="0" w:noHBand="0" w:noVBand="1"/>
      </w:tblPr>
      <w:tblGrid>
        <w:gridCol w:w="562"/>
        <w:gridCol w:w="5353"/>
        <w:gridCol w:w="2501"/>
      </w:tblGrid>
      <w:tr w:rsidR="00B90E22" w:rsidRPr="00F1717D" w14:paraId="5E95FF72" w14:textId="6004852B" w:rsidTr="00DF6D75">
        <w:trPr>
          <w:trHeight w:val="622"/>
          <w:jc w:val="center"/>
        </w:trPr>
        <w:tc>
          <w:tcPr>
            <w:tcW w:w="562" w:type="dxa"/>
            <w:shd w:val="clear" w:color="auto" w:fill="C6D9F1" w:themeFill="text2" w:themeFillTint="33"/>
          </w:tcPr>
          <w:p w14:paraId="7FE66F31" w14:textId="67ED7426" w:rsidR="00B90E22" w:rsidRPr="00F1717D" w:rsidRDefault="00DF6D75" w:rsidP="004F153E">
            <w:r w:rsidRPr="00F1717D">
              <w:t xml:space="preserve">Lp. </w:t>
            </w:r>
          </w:p>
        </w:tc>
        <w:tc>
          <w:tcPr>
            <w:tcW w:w="5353" w:type="dxa"/>
            <w:shd w:val="clear" w:color="auto" w:fill="C6D9F1" w:themeFill="text2" w:themeFillTint="33"/>
            <w:vAlign w:val="center"/>
          </w:tcPr>
          <w:p w14:paraId="4644A83B" w14:textId="71F2E645" w:rsidR="00B90E22" w:rsidRPr="00F1717D" w:rsidRDefault="00DF6D75" w:rsidP="004F153E">
            <w:r w:rsidRPr="00F1717D">
              <w:t>WYMAGANIA OGÓLNE</w:t>
            </w:r>
          </w:p>
        </w:tc>
        <w:tc>
          <w:tcPr>
            <w:tcW w:w="2501" w:type="dxa"/>
            <w:shd w:val="clear" w:color="auto" w:fill="C6D9F1" w:themeFill="text2" w:themeFillTint="33"/>
            <w:vAlign w:val="center"/>
          </w:tcPr>
          <w:p w14:paraId="52F6BBF8" w14:textId="08743215" w:rsidR="00B90E22" w:rsidRPr="00F1717D" w:rsidRDefault="00DF6D75" w:rsidP="004F153E">
            <w:r w:rsidRPr="00F1717D">
              <w:t>Potwierdzenie zgodności TAK/NIE</w:t>
            </w:r>
          </w:p>
        </w:tc>
      </w:tr>
      <w:tr w:rsidR="00B90E22" w:rsidRPr="00F1717D" w14:paraId="3DCA4B71" w14:textId="42E64DB4" w:rsidTr="00DF6D75">
        <w:trPr>
          <w:trHeight w:val="622"/>
          <w:jc w:val="center"/>
        </w:trPr>
        <w:tc>
          <w:tcPr>
            <w:tcW w:w="562" w:type="dxa"/>
          </w:tcPr>
          <w:p w14:paraId="3B7596E6" w14:textId="18E9B867" w:rsidR="00B90E22" w:rsidRPr="00F1717D" w:rsidRDefault="008B0158" w:rsidP="007B5CA9">
            <w:pPr>
              <w:pStyle w:val="Akapitzlist"/>
            </w:pPr>
            <w:r>
              <w:lastRenderedPageBreak/>
              <w:t>1.</w:t>
            </w:r>
          </w:p>
        </w:tc>
        <w:tc>
          <w:tcPr>
            <w:tcW w:w="5353" w:type="dxa"/>
            <w:vAlign w:val="center"/>
          </w:tcPr>
          <w:p w14:paraId="19DB8BAD" w14:textId="77777777" w:rsidR="00AE09C6" w:rsidRPr="00F1717D" w:rsidRDefault="00AE09C6" w:rsidP="004F153E">
            <w:r w:rsidRPr="00F1717D">
              <w:t>Komory laminarne klasy II zgodne z normą PN-EN 12469 lub normą równoważną, przeznaczone do pracy z materiałem biologicznym, zapewniające ochronę operatora, produktu i środowiska.</w:t>
            </w:r>
          </w:p>
          <w:p w14:paraId="292AD145" w14:textId="60A44CE8" w:rsidR="00B90E22" w:rsidRPr="00F1717D" w:rsidRDefault="00B90E22" w:rsidP="004F153E"/>
        </w:tc>
        <w:tc>
          <w:tcPr>
            <w:tcW w:w="2501" w:type="dxa"/>
            <w:vAlign w:val="center"/>
          </w:tcPr>
          <w:p w14:paraId="6AAB0421" w14:textId="77777777" w:rsidR="00B90E22" w:rsidRPr="00F1717D" w:rsidRDefault="00B90E22" w:rsidP="004F153E"/>
        </w:tc>
      </w:tr>
      <w:tr w:rsidR="00B90E22" w:rsidRPr="00F1717D" w14:paraId="247B3EC5" w14:textId="6248A814" w:rsidTr="00DF6D75">
        <w:trPr>
          <w:trHeight w:val="622"/>
          <w:jc w:val="center"/>
        </w:trPr>
        <w:tc>
          <w:tcPr>
            <w:tcW w:w="562" w:type="dxa"/>
          </w:tcPr>
          <w:p w14:paraId="14BD05A5" w14:textId="316F68EA" w:rsidR="00B90E22" w:rsidRPr="00F1717D" w:rsidRDefault="008B0158" w:rsidP="007B5CA9">
            <w:pPr>
              <w:pStyle w:val="Akapitzlist"/>
            </w:pPr>
            <w:r>
              <w:t>2.</w:t>
            </w:r>
          </w:p>
        </w:tc>
        <w:tc>
          <w:tcPr>
            <w:tcW w:w="5353" w:type="dxa"/>
            <w:vAlign w:val="center"/>
          </w:tcPr>
          <w:p w14:paraId="04D1B452" w14:textId="77777777" w:rsidR="00AE09C6" w:rsidRPr="00F1717D" w:rsidRDefault="00AE09C6" w:rsidP="004F153E">
            <w:r w:rsidRPr="00F1717D">
              <w:t>Konstrukcja wolnostojąca, ze stelażem umożliwiającym ustawienie blatu roboczego na wysokości minimum 800 mm.</w:t>
            </w:r>
          </w:p>
          <w:p w14:paraId="328E4B62" w14:textId="6D9FEC6C" w:rsidR="00B90E22" w:rsidRPr="00F1717D" w:rsidRDefault="00B90E22" w:rsidP="004F153E"/>
        </w:tc>
        <w:tc>
          <w:tcPr>
            <w:tcW w:w="2501" w:type="dxa"/>
            <w:vAlign w:val="center"/>
          </w:tcPr>
          <w:p w14:paraId="3A031CF9" w14:textId="77777777" w:rsidR="00B90E22" w:rsidRPr="00F1717D" w:rsidRDefault="00B90E22" w:rsidP="004F153E"/>
        </w:tc>
      </w:tr>
      <w:tr w:rsidR="00B90E22" w:rsidRPr="00F1717D" w14:paraId="1358B749" w14:textId="77777777" w:rsidTr="00DF6D75">
        <w:trPr>
          <w:trHeight w:val="622"/>
          <w:jc w:val="center"/>
        </w:trPr>
        <w:tc>
          <w:tcPr>
            <w:tcW w:w="562" w:type="dxa"/>
          </w:tcPr>
          <w:p w14:paraId="281F9D0B" w14:textId="3D47C666" w:rsidR="00B90E22" w:rsidRPr="00F1717D" w:rsidRDefault="008B0158" w:rsidP="007B5CA9">
            <w:pPr>
              <w:pStyle w:val="Akapitzlist"/>
            </w:pPr>
            <w:r>
              <w:t>3.</w:t>
            </w:r>
          </w:p>
        </w:tc>
        <w:tc>
          <w:tcPr>
            <w:tcW w:w="5353" w:type="dxa"/>
            <w:vAlign w:val="center"/>
          </w:tcPr>
          <w:p w14:paraId="5FD86B16" w14:textId="611FDAC6" w:rsidR="00B90E22" w:rsidRPr="00F1717D" w:rsidRDefault="00AE09C6" w:rsidP="004F153E">
            <w:pPr>
              <w:rPr>
                <w:rFonts w:cstheme="minorHAnsi"/>
              </w:rPr>
            </w:pPr>
            <w:r w:rsidRPr="00F1717D">
              <w:t>Urządzenia fabrycznie nowe, nieużywane</w:t>
            </w:r>
          </w:p>
        </w:tc>
        <w:tc>
          <w:tcPr>
            <w:tcW w:w="2501" w:type="dxa"/>
            <w:vAlign w:val="center"/>
          </w:tcPr>
          <w:p w14:paraId="0C911EC3" w14:textId="77777777" w:rsidR="00B90E22" w:rsidRPr="00F1717D" w:rsidRDefault="00B90E22" w:rsidP="004F153E"/>
        </w:tc>
      </w:tr>
      <w:tr w:rsidR="00B90E22" w:rsidRPr="00F1717D" w14:paraId="410F6CE9" w14:textId="77777777" w:rsidTr="00DF6D75">
        <w:trPr>
          <w:trHeight w:val="622"/>
          <w:jc w:val="center"/>
        </w:trPr>
        <w:tc>
          <w:tcPr>
            <w:tcW w:w="562" w:type="dxa"/>
          </w:tcPr>
          <w:p w14:paraId="1D030546" w14:textId="72E5766D" w:rsidR="00B90E22" w:rsidRPr="00F1717D" w:rsidRDefault="008B0158" w:rsidP="007B5CA9">
            <w:pPr>
              <w:pStyle w:val="Akapitzlist"/>
            </w:pPr>
            <w:r>
              <w:t>4.</w:t>
            </w:r>
          </w:p>
        </w:tc>
        <w:tc>
          <w:tcPr>
            <w:tcW w:w="5353" w:type="dxa"/>
            <w:vAlign w:val="center"/>
          </w:tcPr>
          <w:p w14:paraId="3615FFAB" w14:textId="2B26D203" w:rsidR="00AE09C6" w:rsidRPr="00F1717D" w:rsidRDefault="00AE09C6" w:rsidP="004F153E">
            <w:r w:rsidRPr="00F1717D">
              <w:t>Urządzenia muszą posiadać znak CE oraz być zgodne z wymaganiami dyrektyw unijnych i norm europejskich.</w:t>
            </w:r>
          </w:p>
          <w:p w14:paraId="17EE1C6F" w14:textId="7C314D02" w:rsidR="00B90E22" w:rsidRPr="00F1717D" w:rsidRDefault="00B90E22" w:rsidP="004F153E"/>
        </w:tc>
        <w:tc>
          <w:tcPr>
            <w:tcW w:w="2501" w:type="dxa"/>
            <w:vAlign w:val="center"/>
          </w:tcPr>
          <w:p w14:paraId="24C5852C" w14:textId="77777777" w:rsidR="00B90E22" w:rsidRPr="00F1717D" w:rsidRDefault="00B90E22" w:rsidP="004F153E"/>
        </w:tc>
      </w:tr>
      <w:tr w:rsidR="00B90E22" w:rsidRPr="00F1717D" w14:paraId="75669BC6" w14:textId="77777777" w:rsidTr="00DF6D75">
        <w:trPr>
          <w:trHeight w:val="622"/>
          <w:jc w:val="center"/>
        </w:trPr>
        <w:tc>
          <w:tcPr>
            <w:tcW w:w="562" w:type="dxa"/>
          </w:tcPr>
          <w:p w14:paraId="54E8C3C3" w14:textId="75045075" w:rsidR="00B90E22" w:rsidRPr="00F1717D" w:rsidRDefault="008B0158" w:rsidP="007B5CA9">
            <w:pPr>
              <w:pStyle w:val="Akapitzlist"/>
            </w:pPr>
            <w:r>
              <w:t>5.</w:t>
            </w:r>
          </w:p>
        </w:tc>
        <w:tc>
          <w:tcPr>
            <w:tcW w:w="5353" w:type="dxa"/>
            <w:vAlign w:val="center"/>
          </w:tcPr>
          <w:p w14:paraId="045EC648" w14:textId="77777777" w:rsidR="00AE09C6" w:rsidRPr="00F1717D" w:rsidRDefault="00AE09C6" w:rsidP="004F153E">
            <w:r w:rsidRPr="00F1717D">
              <w:t>Gwarancja: minimum 24 miesiące.</w:t>
            </w:r>
          </w:p>
          <w:p w14:paraId="00AAFD04" w14:textId="44E9C10D" w:rsidR="00B90E22" w:rsidRPr="00F1717D" w:rsidRDefault="00B90E22" w:rsidP="004F153E"/>
        </w:tc>
        <w:tc>
          <w:tcPr>
            <w:tcW w:w="2501" w:type="dxa"/>
            <w:vAlign w:val="center"/>
          </w:tcPr>
          <w:p w14:paraId="3AB92884" w14:textId="77777777" w:rsidR="00B90E22" w:rsidRPr="00F1717D" w:rsidRDefault="00B90E22" w:rsidP="004F153E"/>
        </w:tc>
      </w:tr>
      <w:tr w:rsidR="00B90E22" w:rsidRPr="00F1717D" w14:paraId="536C483E" w14:textId="77777777" w:rsidTr="00DF6D75">
        <w:trPr>
          <w:trHeight w:val="622"/>
          <w:jc w:val="center"/>
        </w:trPr>
        <w:tc>
          <w:tcPr>
            <w:tcW w:w="562" w:type="dxa"/>
          </w:tcPr>
          <w:p w14:paraId="0C8A1368" w14:textId="3E43B9AB" w:rsidR="00B90E22" w:rsidRPr="00F1717D" w:rsidRDefault="008B0158" w:rsidP="007B5CA9">
            <w:pPr>
              <w:pStyle w:val="Akapitzlist"/>
            </w:pPr>
            <w:r>
              <w:t>6.</w:t>
            </w:r>
          </w:p>
        </w:tc>
        <w:tc>
          <w:tcPr>
            <w:tcW w:w="5353" w:type="dxa"/>
            <w:vAlign w:val="center"/>
          </w:tcPr>
          <w:p w14:paraId="666055BA" w14:textId="77777777" w:rsidR="00AE09C6" w:rsidRPr="00F1717D" w:rsidRDefault="00AE09C6" w:rsidP="004F153E">
            <w:r w:rsidRPr="00F1717D">
              <w:t>Dostawa, instalacja, uruchomienie, rozruch oraz szkolenie personelu w miejscu użytkowania leży po stronie Wykonawcy.</w:t>
            </w:r>
          </w:p>
          <w:p w14:paraId="28173474" w14:textId="503A6633" w:rsidR="00B90E22" w:rsidRPr="00F1717D" w:rsidRDefault="00B90E22" w:rsidP="004F153E"/>
        </w:tc>
        <w:tc>
          <w:tcPr>
            <w:tcW w:w="2501" w:type="dxa"/>
            <w:vAlign w:val="center"/>
          </w:tcPr>
          <w:p w14:paraId="1D441E69" w14:textId="77777777" w:rsidR="00B90E22" w:rsidRPr="00F1717D" w:rsidRDefault="00B90E22" w:rsidP="004F153E"/>
        </w:tc>
      </w:tr>
      <w:tr w:rsidR="00B90E22" w:rsidRPr="00F1717D" w14:paraId="1D35F847" w14:textId="77777777" w:rsidTr="00DF6D75">
        <w:trPr>
          <w:trHeight w:val="622"/>
          <w:jc w:val="center"/>
        </w:trPr>
        <w:tc>
          <w:tcPr>
            <w:tcW w:w="562" w:type="dxa"/>
          </w:tcPr>
          <w:p w14:paraId="2B28E665" w14:textId="18AEFBDC" w:rsidR="00B90E22" w:rsidRPr="00F1717D" w:rsidRDefault="008B0158" w:rsidP="007B5CA9">
            <w:pPr>
              <w:pStyle w:val="Akapitzlist"/>
            </w:pPr>
            <w:r>
              <w:t>7.</w:t>
            </w:r>
          </w:p>
        </w:tc>
        <w:tc>
          <w:tcPr>
            <w:tcW w:w="5353" w:type="dxa"/>
            <w:vAlign w:val="center"/>
          </w:tcPr>
          <w:p w14:paraId="0435D6FC" w14:textId="77777777" w:rsidR="00AE09C6" w:rsidRPr="00F1717D" w:rsidRDefault="00AE09C6" w:rsidP="004F153E">
            <w:r w:rsidRPr="00F1717D">
              <w:t>Wykonawca zapewni autoryzowany serwis w Polsce oraz dostęp do części zamiennych przez co najmniej 7 lat od daty zakupu, zgodnie z wymogami Dyrektywy Naprawczej 2024/55/EU.</w:t>
            </w:r>
          </w:p>
          <w:p w14:paraId="5B1B6FEE" w14:textId="317CE2EB" w:rsidR="00B90E22" w:rsidRPr="00F1717D" w:rsidRDefault="00B90E22" w:rsidP="004F153E"/>
        </w:tc>
        <w:tc>
          <w:tcPr>
            <w:tcW w:w="2501" w:type="dxa"/>
            <w:vAlign w:val="center"/>
          </w:tcPr>
          <w:p w14:paraId="46A1E2FD" w14:textId="77777777" w:rsidR="00B90E22" w:rsidRPr="00F1717D" w:rsidRDefault="00B90E22" w:rsidP="004F153E"/>
        </w:tc>
      </w:tr>
      <w:tr w:rsidR="00B90E22" w:rsidRPr="00F1717D" w14:paraId="006562EB" w14:textId="77777777" w:rsidTr="00DF6D75">
        <w:trPr>
          <w:trHeight w:val="622"/>
          <w:jc w:val="center"/>
        </w:trPr>
        <w:tc>
          <w:tcPr>
            <w:tcW w:w="562" w:type="dxa"/>
          </w:tcPr>
          <w:p w14:paraId="5242C120" w14:textId="19DB14CE" w:rsidR="00B90E22" w:rsidRPr="00F1717D" w:rsidRDefault="008B0158" w:rsidP="007B5CA9">
            <w:pPr>
              <w:pStyle w:val="Akapitzlist"/>
            </w:pPr>
            <w:r>
              <w:t>8.</w:t>
            </w:r>
          </w:p>
        </w:tc>
        <w:tc>
          <w:tcPr>
            <w:tcW w:w="5353" w:type="dxa"/>
            <w:vAlign w:val="center"/>
          </w:tcPr>
          <w:p w14:paraId="37855606" w14:textId="77777777" w:rsidR="00AE09C6" w:rsidRPr="00F1717D" w:rsidRDefault="00AE09C6" w:rsidP="004F153E">
            <w:r w:rsidRPr="00F1717D">
              <w:t>Urządzenie musi umożliwiać eksploatację w warunkach zgodnych z normami GMP.</w:t>
            </w:r>
          </w:p>
          <w:p w14:paraId="65F7DB30" w14:textId="45977ABA" w:rsidR="00B90E22" w:rsidRPr="00F1717D" w:rsidRDefault="00B90E22" w:rsidP="004F153E"/>
        </w:tc>
        <w:tc>
          <w:tcPr>
            <w:tcW w:w="2501" w:type="dxa"/>
            <w:vAlign w:val="center"/>
          </w:tcPr>
          <w:p w14:paraId="70A0B639" w14:textId="77777777" w:rsidR="00B90E22" w:rsidRPr="00F1717D" w:rsidRDefault="00B90E22" w:rsidP="004F153E"/>
        </w:tc>
      </w:tr>
      <w:tr w:rsidR="00B90E22" w:rsidRPr="00F1717D" w14:paraId="39B6B831" w14:textId="77777777" w:rsidTr="00DF6D75">
        <w:trPr>
          <w:trHeight w:val="622"/>
          <w:jc w:val="center"/>
        </w:trPr>
        <w:tc>
          <w:tcPr>
            <w:tcW w:w="562" w:type="dxa"/>
          </w:tcPr>
          <w:p w14:paraId="74954C9F" w14:textId="6909251A" w:rsidR="00B90E22" w:rsidRPr="00F1717D" w:rsidRDefault="008B0158" w:rsidP="007B5CA9">
            <w:pPr>
              <w:pStyle w:val="Akapitzlist"/>
            </w:pPr>
            <w:r>
              <w:t>9.</w:t>
            </w:r>
          </w:p>
        </w:tc>
        <w:tc>
          <w:tcPr>
            <w:tcW w:w="5353" w:type="dxa"/>
            <w:vAlign w:val="center"/>
          </w:tcPr>
          <w:p w14:paraId="44104A2C" w14:textId="0B539236" w:rsidR="00AE09C6" w:rsidRPr="00F1717D" w:rsidRDefault="00AE09C6" w:rsidP="004F153E">
            <w:r w:rsidRPr="00F1717D">
              <w:t>Urządzenia muszą umożliwiać podłączenie do systemu RMS (on/off) lub być przygotowane do jego integracji (np. przepust, zgoda producenta na jego wykonanie).</w:t>
            </w:r>
          </w:p>
          <w:p w14:paraId="1EA95C56" w14:textId="02B21494" w:rsidR="00B90E22" w:rsidRPr="00F1717D" w:rsidRDefault="00B90E22" w:rsidP="004F153E"/>
        </w:tc>
        <w:tc>
          <w:tcPr>
            <w:tcW w:w="2501" w:type="dxa"/>
            <w:vAlign w:val="center"/>
          </w:tcPr>
          <w:p w14:paraId="62480A5C" w14:textId="77777777" w:rsidR="00B90E22" w:rsidRPr="00F1717D" w:rsidRDefault="00B90E22" w:rsidP="004F153E"/>
        </w:tc>
      </w:tr>
      <w:tr w:rsidR="00206FA0" w:rsidRPr="00F1717D" w14:paraId="21EA0C22" w14:textId="77777777" w:rsidTr="000303E3">
        <w:trPr>
          <w:trHeight w:val="622"/>
          <w:jc w:val="center"/>
        </w:trPr>
        <w:tc>
          <w:tcPr>
            <w:tcW w:w="562" w:type="dxa"/>
          </w:tcPr>
          <w:p w14:paraId="6841468F" w14:textId="07333645" w:rsidR="00206FA0" w:rsidRDefault="00206FA0" w:rsidP="007B5CA9">
            <w:pPr>
              <w:pStyle w:val="Akapitzlist"/>
            </w:pPr>
            <w:r>
              <w:t>10.</w:t>
            </w:r>
          </w:p>
        </w:tc>
        <w:tc>
          <w:tcPr>
            <w:tcW w:w="5353" w:type="dxa"/>
          </w:tcPr>
          <w:p w14:paraId="2B3CD170" w14:textId="3968FB58" w:rsidR="00206FA0" w:rsidRPr="00F1717D" w:rsidRDefault="00206FA0" w:rsidP="00206FA0">
            <w:r w:rsidRPr="00D236E3">
              <w:t xml:space="preserve">Wszystkie materiały w obszarze roboczym komory muszą być odporne na działanie promieniowania UV oraz środków dezynfekcyjnych na bazie alkoholi i </w:t>
            </w:r>
            <w:proofErr w:type="spellStart"/>
            <w:r w:rsidRPr="00D236E3">
              <w:t>Lysoforminy</w:t>
            </w:r>
            <w:proofErr w:type="spellEnd"/>
            <w:r w:rsidRPr="00D236E3">
              <w:t>. Obudowa i stelaż muszą być odporne na działanie mieszanek alkoholi.</w:t>
            </w:r>
          </w:p>
        </w:tc>
        <w:tc>
          <w:tcPr>
            <w:tcW w:w="2501" w:type="dxa"/>
            <w:vAlign w:val="center"/>
          </w:tcPr>
          <w:p w14:paraId="573B8855" w14:textId="77777777" w:rsidR="00206FA0" w:rsidRPr="00F1717D" w:rsidRDefault="00206FA0" w:rsidP="00206FA0"/>
        </w:tc>
      </w:tr>
      <w:tr w:rsidR="00206FA0" w:rsidRPr="00F1717D" w14:paraId="2AFF13F1" w14:textId="77777777" w:rsidTr="000303E3">
        <w:trPr>
          <w:trHeight w:val="622"/>
          <w:jc w:val="center"/>
        </w:trPr>
        <w:tc>
          <w:tcPr>
            <w:tcW w:w="562" w:type="dxa"/>
          </w:tcPr>
          <w:p w14:paraId="0B4FE20C" w14:textId="58937FD7" w:rsidR="00206FA0" w:rsidRDefault="00206FA0" w:rsidP="007B5CA9">
            <w:pPr>
              <w:pStyle w:val="Akapitzlist"/>
            </w:pPr>
            <w:r>
              <w:lastRenderedPageBreak/>
              <w:t>11.</w:t>
            </w:r>
          </w:p>
        </w:tc>
        <w:tc>
          <w:tcPr>
            <w:tcW w:w="5353" w:type="dxa"/>
          </w:tcPr>
          <w:p w14:paraId="5894DE4C" w14:textId="77777777" w:rsidR="00645337" w:rsidRDefault="00645337" w:rsidP="00645337">
            <w:r>
              <w:t>Urządzenie musi mieć możliwość modyfikacji ściany czołowej (np. w celu integracji z innym systemem lub przepustowości), bez utraty gwarancji.</w:t>
            </w:r>
          </w:p>
          <w:p w14:paraId="129F8D7A" w14:textId="6220F0C9" w:rsidR="00206FA0" w:rsidRPr="00F1717D" w:rsidRDefault="00645337" w:rsidP="00645337">
            <w:r>
              <w:t>Dodatkowo, dla 2 sztuk komór laminarnej w ramach części 1 wymaga się wykonania okienka w szybie frontowej pod mikroskop stereoskopowy, wyposażonego w szczelne zasłonięcie na czas, gdy mikroskop nie jest używany. Miejsce wykonania okienka zostanie wskazane przez Zamawiającego po rozstrzygnięciu postępowania</w:t>
            </w:r>
            <w:r w:rsidR="00206FA0" w:rsidRPr="00D236E3">
              <w:t>.</w:t>
            </w:r>
          </w:p>
        </w:tc>
        <w:tc>
          <w:tcPr>
            <w:tcW w:w="2501" w:type="dxa"/>
            <w:vAlign w:val="center"/>
          </w:tcPr>
          <w:p w14:paraId="0E032DC2" w14:textId="77777777" w:rsidR="00206FA0" w:rsidRPr="00F1717D" w:rsidRDefault="00206FA0" w:rsidP="00206FA0"/>
        </w:tc>
      </w:tr>
      <w:tr w:rsidR="00206FA0" w:rsidRPr="00F1717D" w14:paraId="12B70802" w14:textId="77777777" w:rsidTr="000303E3">
        <w:trPr>
          <w:trHeight w:val="622"/>
          <w:jc w:val="center"/>
        </w:trPr>
        <w:tc>
          <w:tcPr>
            <w:tcW w:w="562" w:type="dxa"/>
          </w:tcPr>
          <w:p w14:paraId="4A3514BC" w14:textId="645EA5F9" w:rsidR="00206FA0" w:rsidRDefault="00206FA0" w:rsidP="007B5CA9">
            <w:pPr>
              <w:pStyle w:val="Akapitzlist"/>
            </w:pPr>
            <w:r>
              <w:t>12.</w:t>
            </w:r>
          </w:p>
        </w:tc>
        <w:tc>
          <w:tcPr>
            <w:tcW w:w="5353" w:type="dxa"/>
          </w:tcPr>
          <w:p w14:paraId="71694184" w14:textId="29296097" w:rsidR="00206FA0" w:rsidRPr="00F1717D" w:rsidRDefault="00206FA0" w:rsidP="00206FA0">
            <w:r w:rsidRPr="00D236E3">
              <w:t>Wykonawca zobowiązany jest do zapewnienia czasu reakcji serwisowej nie dłuższego niż 48 godzin roboczych od momentu zgłoszenia usterki. Naprawa lub czasowe uruchomienie komory musi nastąpić w ciągu 5 dni roboczych.</w:t>
            </w:r>
          </w:p>
        </w:tc>
        <w:tc>
          <w:tcPr>
            <w:tcW w:w="2501" w:type="dxa"/>
            <w:vAlign w:val="center"/>
          </w:tcPr>
          <w:p w14:paraId="6E036142" w14:textId="77777777" w:rsidR="00206FA0" w:rsidRPr="00F1717D" w:rsidRDefault="00206FA0" w:rsidP="00206FA0"/>
        </w:tc>
      </w:tr>
      <w:tr w:rsidR="00206FA0" w:rsidRPr="00F1717D" w14:paraId="51B7C20A" w14:textId="77777777" w:rsidTr="000303E3">
        <w:trPr>
          <w:trHeight w:val="622"/>
          <w:jc w:val="center"/>
        </w:trPr>
        <w:tc>
          <w:tcPr>
            <w:tcW w:w="562" w:type="dxa"/>
          </w:tcPr>
          <w:p w14:paraId="73218B78" w14:textId="685813FA" w:rsidR="00206FA0" w:rsidRDefault="00206FA0" w:rsidP="007B5CA9">
            <w:pPr>
              <w:pStyle w:val="Akapitzlist"/>
            </w:pPr>
            <w:r>
              <w:t>13.</w:t>
            </w:r>
          </w:p>
        </w:tc>
        <w:tc>
          <w:tcPr>
            <w:tcW w:w="5353" w:type="dxa"/>
          </w:tcPr>
          <w:p w14:paraId="68F07B65" w14:textId="336B4F62" w:rsidR="00206FA0" w:rsidRPr="00F1717D" w:rsidRDefault="00206FA0" w:rsidP="00206FA0">
            <w:r w:rsidRPr="00D236E3">
              <w:t>Zamawiający wymaga przeprowadzenia wizji lokalnej w miejscu realizacji przedmiotu zamówienia. W związku z powyższym Wykonawcy zobowiązani są, przed złożeniem oferty, do podpisania umowy o zachowaniu poufności (NDA) oraz do skontaktowania się z Zamawiającym w celu ustalenia terminu wizji. Wizja lokalna musi zostać przeprowadzona w terminie pomiędzy 18 a 22 sierpnia 2025 i obejmować m.in. zapoznanie się z rysunkami technicznymi pomieszczeń, weryfikację warunków technicznych budynku oraz ocenę możliwości transportu, wniesienia i montażu urządzeń.</w:t>
            </w:r>
          </w:p>
        </w:tc>
        <w:tc>
          <w:tcPr>
            <w:tcW w:w="2501" w:type="dxa"/>
            <w:vAlign w:val="center"/>
          </w:tcPr>
          <w:p w14:paraId="6CBAB4D2" w14:textId="77777777" w:rsidR="00206FA0" w:rsidRPr="00F1717D" w:rsidRDefault="00206FA0" w:rsidP="00206FA0"/>
        </w:tc>
      </w:tr>
    </w:tbl>
    <w:p w14:paraId="384CD2FD" w14:textId="77777777" w:rsidR="00F81081" w:rsidRPr="00F1717D" w:rsidRDefault="00F81081" w:rsidP="007B5CA9">
      <w:pPr>
        <w:pStyle w:val="Akapitzlist"/>
      </w:pPr>
    </w:p>
    <w:tbl>
      <w:tblPr>
        <w:tblStyle w:val="Tabela-Siatka"/>
        <w:tblW w:w="0" w:type="auto"/>
        <w:tblInd w:w="279" w:type="dxa"/>
        <w:tblLook w:val="04A0" w:firstRow="1" w:lastRow="0" w:firstColumn="1" w:lastColumn="0" w:noHBand="0" w:noVBand="1"/>
      </w:tblPr>
      <w:tblGrid>
        <w:gridCol w:w="517"/>
        <w:gridCol w:w="2455"/>
        <w:gridCol w:w="3694"/>
        <w:gridCol w:w="2117"/>
      </w:tblGrid>
      <w:tr w:rsidR="00917882" w:rsidRPr="00F1717D" w14:paraId="71F35C48" w14:textId="77777777" w:rsidTr="00D87A00">
        <w:tc>
          <w:tcPr>
            <w:tcW w:w="8505" w:type="dxa"/>
            <w:gridSpan w:val="4"/>
            <w:shd w:val="clear" w:color="auto" w:fill="C6D9F1" w:themeFill="text2" w:themeFillTint="33"/>
          </w:tcPr>
          <w:p w14:paraId="7D613813" w14:textId="77777777" w:rsidR="00917882" w:rsidRDefault="00917882" w:rsidP="004F153E"/>
          <w:p w14:paraId="608A3165" w14:textId="3095C988" w:rsidR="00917882" w:rsidRDefault="00917882" w:rsidP="004F153E">
            <w:r>
              <w:t>WYMAGANIA TECHNICZNE</w:t>
            </w:r>
          </w:p>
          <w:p w14:paraId="39078E85" w14:textId="009CB30F" w:rsidR="00917882" w:rsidRPr="00F1717D" w:rsidRDefault="00917882" w:rsidP="004F153E"/>
        </w:tc>
      </w:tr>
      <w:tr w:rsidR="00DF6D75" w:rsidRPr="00F1717D" w14:paraId="304079F1" w14:textId="56803BF2" w:rsidTr="00DF6D75">
        <w:tc>
          <w:tcPr>
            <w:tcW w:w="523" w:type="dxa"/>
            <w:shd w:val="clear" w:color="auto" w:fill="C6D9F1" w:themeFill="text2" w:themeFillTint="33"/>
          </w:tcPr>
          <w:p w14:paraId="2D06C423" w14:textId="77777777" w:rsidR="00DF6D75" w:rsidRPr="00F1717D" w:rsidRDefault="00DF6D75" w:rsidP="004F153E">
            <w:r w:rsidRPr="00F1717D">
              <w:t xml:space="preserve">Lp. </w:t>
            </w:r>
          </w:p>
        </w:tc>
        <w:tc>
          <w:tcPr>
            <w:tcW w:w="1942" w:type="dxa"/>
            <w:shd w:val="clear" w:color="auto" w:fill="C6D9F1" w:themeFill="text2" w:themeFillTint="33"/>
            <w:vAlign w:val="center"/>
          </w:tcPr>
          <w:p w14:paraId="779F3446" w14:textId="77777777" w:rsidR="00DF6D75" w:rsidRPr="00F1717D" w:rsidRDefault="00DF6D75" w:rsidP="004F153E">
            <w:r w:rsidRPr="00F1717D">
              <w:t>Parametr</w:t>
            </w:r>
          </w:p>
        </w:tc>
        <w:tc>
          <w:tcPr>
            <w:tcW w:w="3855" w:type="dxa"/>
            <w:shd w:val="clear" w:color="auto" w:fill="C6D9F1" w:themeFill="text2" w:themeFillTint="33"/>
            <w:vAlign w:val="center"/>
          </w:tcPr>
          <w:p w14:paraId="31A55F29" w14:textId="77777777" w:rsidR="00DF6D75" w:rsidRPr="00F1717D" w:rsidRDefault="00DF6D75" w:rsidP="004F153E">
            <w:r w:rsidRPr="00F1717D">
              <w:t>Wymaganie minimalne</w:t>
            </w:r>
          </w:p>
        </w:tc>
        <w:tc>
          <w:tcPr>
            <w:tcW w:w="2185" w:type="dxa"/>
            <w:shd w:val="clear" w:color="auto" w:fill="C6D9F1" w:themeFill="text2" w:themeFillTint="33"/>
          </w:tcPr>
          <w:p w14:paraId="10888B2F" w14:textId="64D166DA" w:rsidR="00DF6D75" w:rsidRPr="00F1717D" w:rsidRDefault="00DF6D75" w:rsidP="004F153E">
            <w:r w:rsidRPr="00F1717D">
              <w:t>Dane proponowanego urządzenia (parametry, typ / model, itp.)</w:t>
            </w:r>
          </w:p>
        </w:tc>
      </w:tr>
      <w:tr w:rsidR="00DF6D75" w:rsidRPr="00F1717D" w14:paraId="7D595ECE" w14:textId="61503C80" w:rsidTr="00DF6D75">
        <w:tc>
          <w:tcPr>
            <w:tcW w:w="523" w:type="dxa"/>
          </w:tcPr>
          <w:p w14:paraId="3492E86B" w14:textId="77777777" w:rsidR="00DF6D75" w:rsidRPr="00F1717D" w:rsidRDefault="00DF6D75" w:rsidP="007B5CA9">
            <w:pPr>
              <w:pStyle w:val="Akapitzlist"/>
              <w:numPr>
                <w:ilvl w:val="0"/>
                <w:numId w:val="8"/>
              </w:numPr>
            </w:pPr>
          </w:p>
        </w:tc>
        <w:tc>
          <w:tcPr>
            <w:tcW w:w="1942" w:type="dxa"/>
            <w:vAlign w:val="center"/>
          </w:tcPr>
          <w:p w14:paraId="02EB30DC" w14:textId="77777777" w:rsidR="00DF6D75" w:rsidRPr="00F1717D" w:rsidRDefault="00DF6D75" w:rsidP="004F153E">
            <w:r w:rsidRPr="00F1717D">
              <w:t>Normy bezpieczeństwa</w:t>
            </w:r>
          </w:p>
        </w:tc>
        <w:tc>
          <w:tcPr>
            <w:tcW w:w="3855" w:type="dxa"/>
            <w:vAlign w:val="center"/>
          </w:tcPr>
          <w:p w14:paraId="13BE0F30" w14:textId="77777777" w:rsidR="00DF6D75" w:rsidRPr="00F1717D" w:rsidRDefault="00DF6D75" w:rsidP="004F153E">
            <w:r w:rsidRPr="00F1717D">
              <w:t>Zgodność z PN-EN 12469 lub normą równoważną</w:t>
            </w:r>
          </w:p>
        </w:tc>
        <w:tc>
          <w:tcPr>
            <w:tcW w:w="2185" w:type="dxa"/>
            <w:vAlign w:val="center"/>
          </w:tcPr>
          <w:p w14:paraId="5E2DDDB4" w14:textId="38153F37" w:rsidR="00DF6D75" w:rsidRPr="00F1717D" w:rsidRDefault="00DF6D75" w:rsidP="004F153E"/>
        </w:tc>
      </w:tr>
      <w:tr w:rsidR="00DF6D75" w:rsidRPr="00F1717D" w14:paraId="0F7C38D4" w14:textId="209F2F1D" w:rsidTr="00DF6D75">
        <w:tc>
          <w:tcPr>
            <w:tcW w:w="523" w:type="dxa"/>
          </w:tcPr>
          <w:p w14:paraId="689708C8" w14:textId="77777777" w:rsidR="00DF6D75" w:rsidRPr="00F1717D" w:rsidRDefault="00DF6D75" w:rsidP="007B5CA9">
            <w:pPr>
              <w:pStyle w:val="Akapitzlist"/>
              <w:numPr>
                <w:ilvl w:val="0"/>
                <w:numId w:val="8"/>
              </w:numPr>
            </w:pPr>
          </w:p>
        </w:tc>
        <w:tc>
          <w:tcPr>
            <w:tcW w:w="1942" w:type="dxa"/>
            <w:vAlign w:val="center"/>
          </w:tcPr>
          <w:p w14:paraId="0538DBEB" w14:textId="77777777" w:rsidR="00DF6D75" w:rsidRPr="00F1717D" w:rsidRDefault="00DF6D75" w:rsidP="004F153E">
            <w:r w:rsidRPr="00F1717D">
              <w:t>Klasa bezpieczeństwa</w:t>
            </w:r>
          </w:p>
        </w:tc>
        <w:tc>
          <w:tcPr>
            <w:tcW w:w="3855" w:type="dxa"/>
            <w:vAlign w:val="center"/>
          </w:tcPr>
          <w:p w14:paraId="71597220" w14:textId="77777777" w:rsidR="00DF6D75" w:rsidRPr="00F1717D" w:rsidRDefault="00DF6D75" w:rsidP="004F153E">
            <w:r w:rsidRPr="00F1717D">
              <w:t>Klasa II</w:t>
            </w:r>
          </w:p>
        </w:tc>
        <w:tc>
          <w:tcPr>
            <w:tcW w:w="2185" w:type="dxa"/>
          </w:tcPr>
          <w:p w14:paraId="15DF3485" w14:textId="77777777" w:rsidR="00DF6D75" w:rsidRPr="00F1717D" w:rsidRDefault="00DF6D75" w:rsidP="004F153E"/>
        </w:tc>
      </w:tr>
      <w:tr w:rsidR="00DF6D75" w:rsidRPr="00F1717D" w14:paraId="0578D30A" w14:textId="2EEE82A6" w:rsidTr="00DF6D75">
        <w:tc>
          <w:tcPr>
            <w:tcW w:w="523" w:type="dxa"/>
          </w:tcPr>
          <w:p w14:paraId="2B9CD297" w14:textId="77777777" w:rsidR="00DF6D75" w:rsidRPr="00F1717D" w:rsidRDefault="00DF6D75" w:rsidP="007B5CA9">
            <w:pPr>
              <w:pStyle w:val="Akapitzlist"/>
              <w:numPr>
                <w:ilvl w:val="0"/>
                <w:numId w:val="8"/>
              </w:numPr>
            </w:pPr>
          </w:p>
        </w:tc>
        <w:tc>
          <w:tcPr>
            <w:tcW w:w="1942" w:type="dxa"/>
            <w:vAlign w:val="center"/>
          </w:tcPr>
          <w:p w14:paraId="3A47BFD3" w14:textId="77777777" w:rsidR="00DF6D75" w:rsidRPr="00F1717D" w:rsidRDefault="00DF6D75" w:rsidP="004F153E">
            <w:r w:rsidRPr="00F1717D">
              <w:t>Przepływ powietrza</w:t>
            </w:r>
          </w:p>
        </w:tc>
        <w:tc>
          <w:tcPr>
            <w:tcW w:w="3855" w:type="dxa"/>
            <w:vAlign w:val="center"/>
          </w:tcPr>
          <w:p w14:paraId="6D96DABD" w14:textId="77777777" w:rsidR="00DF6D75" w:rsidRPr="00F1717D" w:rsidRDefault="00DF6D75" w:rsidP="004F153E"/>
          <w:p w14:paraId="4F5283BD" w14:textId="77777777" w:rsidR="00DF6D75" w:rsidRPr="00F1717D" w:rsidRDefault="00DF6D75" w:rsidP="004F153E">
            <w:r w:rsidRPr="00F1717D">
              <w:t>Laminarny, pionowy (z góry do dołu)</w:t>
            </w:r>
          </w:p>
          <w:p w14:paraId="2B94C5E6" w14:textId="77777777" w:rsidR="00DF6D75" w:rsidRPr="00F1717D" w:rsidRDefault="00DF6D75" w:rsidP="004F153E"/>
        </w:tc>
        <w:tc>
          <w:tcPr>
            <w:tcW w:w="2185" w:type="dxa"/>
          </w:tcPr>
          <w:p w14:paraId="0F16D3DA" w14:textId="77777777" w:rsidR="00DF6D75" w:rsidRPr="00F1717D" w:rsidRDefault="00DF6D75" w:rsidP="004F153E"/>
        </w:tc>
      </w:tr>
      <w:tr w:rsidR="00DF6D75" w:rsidRPr="00F1717D" w14:paraId="404D048F" w14:textId="79CA18D9" w:rsidTr="00DF6D75">
        <w:tc>
          <w:tcPr>
            <w:tcW w:w="523" w:type="dxa"/>
          </w:tcPr>
          <w:p w14:paraId="0744C8E1" w14:textId="77777777" w:rsidR="00DF6D75" w:rsidRPr="00F1717D" w:rsidRDefault="00DF6D75" w:rsidP="007B5CA9">
            <w:pPr>
              <w:pStyle w:val="Akapitzlist"/>
              <w:numPr>
                <w:ilvl w:val="0"/>
                <w:numId w:val="8"/>
              </w:numPr>
            </w:pPr>
          </w:p>
        </w:tc>
        <w:tc>
          <w:tcPr>
            <w:tcW w:w="1942" w:type="dxa"/>
            <w:vAlign w:val="center"/>
          </w:tcPr>
          <w:p w14:paraId="74DB1396" w14:textId="77777777" w:rsidR="00DF6D75" w:rsidRPr="00F1717D" w:rsidRDefault="00DF6D75" w:rsidP="004F153E"/>
          <w:p w14:paraId="138B5602" w14:textId="77777777" w:rsidR="00DF6D75" w:rsidRPr="00F1717D" w:rsidRDefault="00DF6D75" w:rsidP="004F153E">
            <w:r w:rsidRPr="00F1717D">
              <w:t>Prędkość przepływu powietrza</w:t>
            </w:r>
          </w:p>
        </w:tc>
        <w:tc>
          <w:tcPr>
            <w:tcW w:w="3855" w:type="dxa"/>
            <w:vAlign w:val="center"/>
          </w:tcPr>
          <w:p w14:paraId="636F4F95" w14:textId="77777777" w:rsidR="00DF6D75" w:rsidRPr="00F1717D" w:rsidRDefault="00DF6D75" w:rsidP="004F153E">
            <w:r w:rsidRPr="00F1717D">
              <w:t>Automatycznie regulowana do wartości min. 0,35 m/s (zgodnie z wymaganiami klasy II bezpieczeństwa biologicznego)</w:t>
            </w:r>
          </w:p>
        </w:tc>
        <w:tc>
          <w:tcPr>
            <w:tcW w:w="2185" w:type="dxa"/>
          </w:tcPr>
          <w:p w14:paraId="5928480C" w14:textId="77777777" w:rsidR="00DF6D75" w:rsidRPr="00F1717D" w:rsidRDefault="00DF6D75" w:rsidP="004F153E"/>
        </w:tc>
      </w:tr>
      <w:tr w:rsidR="00DF6D75" w:rsidRPr="00F1717D" w14:paraId="350B5D71" w14:textId="7960E114" w:rsidTr="00DF6D75">
        <w:trPr>
          <w:trHeight w:val="182"/>
        </w:trPr>
        <w:tc>
          <w:tcPr>
            <w:tcW w:w="523" w:type="dxa"/>
          </w:tcPr>
          <w:p w14:paraId="65B4BE55" w14:textId="77777777" w:rsidR="00DF6D75" w:rsidRPr="00F1717D" w:rsidRDefault="00DF6D75" w:rsidP="007B5CA9">
            <w:pPr>
              <w:pStyle w:val="Akapitzlist"/>
              <w:numPr>
                <w:ilvl w:val="0"/>
                <w:numId w:val="8"/>
              </w:numPr>
            </w:pPr>
          </w:p>
        </w:tc>
        <w:tc>
          <w:tcPr>
            <w:tcW w:w="1942" w:type="dxa"/>
            <w:vAlign w:val="center"/>
          </w:tcPr>
          <w:p w14:paraId="61F6C1A8" w14:textId="77777777" w:rsidR="00DF6D75" w:rsidRPr="00F1717D" w:rsidRDefault="00DF6D75" w:rsidP="004F153E">
            <w:r w:rsidRPr="00F1717D">
              <w:t>System filtracji</w:t>
            </w:r>
          </w:p>
        </w:tc>
        <w:tc>
          <w:tcPr>
            <w:tcW w:w="3855" w:type="dxa"/>
            <w:vAlign w:val="center"/>
          </w:tcPr>
          <w:p w14:paraId="527030C2" w14:textId="77777777" w:rsidR="00DF6D75" w:rsidRPr="00F1717D" w:rsidRDefault="00DF6D75" w:rsidP="004F153E">
            <w:r w:rsidRPr="00F1717D">
              <w:t>Dwa filtry HEPA klasy H14 (EN 1822), nawiewny i wyciągowy</w:t>
            </w:r>
          </w:p>
        </w:tc>
        <w:tc>
          <w:tcPr>
            <w:tcW w:w="2185" w:type="dxa"/>
          </w:tcPr>
          <w:p w14:paraId="14A7AB9D" w14:textId="77777777" w:rsidR="00DF6D75" w:rsidRPr="00F1717D" w:rsidRDefault="00DF6D75" w:rsidP="004F153E"/>
        </w:tc>
      </w:tr>
      <w:tr w:rsidR="00DF6D75" w:rsidRPr="00F1717D" w14:paraId="2ECBE25D" w14:textId="7F6F5683" w:rsidTr="00DF6D75">
        <w:tc>
          <w:tcPr>
            <w:tcW w:w="523" w:type="dxa"/>
          </w:tcPr>
          <w:p w14:paraId="100C7F29" w14:textId="77777777" w:rsidR="00DF6D75" w:rsidRPr="00F1717D" w:rsidRDefault="00DF6D75" w:rsidP="007B5CA9">
            <w:pPr>
              <w:pStyle w:val="Akapitzlist"/>
              <w:numPr>
                <w:ilvl w:val="0"/>
                <w:numId w:val="8"/>
              </w:numPr>
            </w:pPr>
          </w:p>
        </w:tc>
        <w:tc>
          <w:tcPr>
            <w:tcW w:w="1942" w:type="dxa"/>
            <w:vAlign w:val="center"/>
          </w:tcPr>
          <w:p w14:paraId="4A7709D5" w14:textId="77777777" w:rsidR="00DF6D75" w:rsidRPr="00F1717D" w:rsidRDefault="00DF6D75" w:rsidP="004F153E">
            <w:r w:rsidRPr="00F1717D">
              <w:t>Czystość powietrza</w:t>
            </w:r>
          </w:p>
        </w:tc>
        <w:tc>
          <w:tcPr>
            <w:tcW w:w="3855" w:type="dxa"/>
            <w:vAlign w:val="center"/>
          </w:tcPr>
          <w:p w14:paraId="53C10439" w14:textId="77777777" w:rsidR="00DF6D75" w:rsidRPr="00F1717D" w:rsidRDefault="00DF6D75" w:rsidP="004F153E">
            <w:r w:rsidRPr="00F1717D">
              <w:t>ISO 5 (lub lepsza) wg ISO 14644-1</w:t>
            </w:r>
          </w:p>
        </w:tc>
        <w:tc>
          <w:tcPr>
            <w:tcW w:w="2185" w:type="dxa"/>
          </w:tcPr>
          <w:p w14:paraId="6D56CD6F" w14:textId="77777777" w:rsidR="00DF6D75" w:rsidRPr="00F1717D" w:rsidRDefault="00DF6D75" w:rsidP="004F153E"/>
        </w:tc>
      </w:tr>
      <w:tr w:rsidR="00DF6D75" w:rsidRPr="00F1717D" w14:paraId="34AEA256" w14:textId="36140041" w:rsidTr="00DF6D75">
        <w:tc>
          <w:tcPr>
            <w:tcW w:w="523" w:type="dxa"/>
          </w:tcPr>
          <w:p w14:paraId="5EB7D397" w14:textId="77777777" w:rsidR="00DF6D75" w:rsidRPr="00F1717D" w:rsidRDefault="00DF6D75" w:rsidP="007B5CA9">
            <w:pPr>
              <w:pStyle w:val="Akapitzlist"/>
              <w:numPr>
                <w:ilvl w:val="0"/>
                <w:numId w:val="8"/>
              </w:numPr>
            </w:pPr>
          </w:p>
        </w:tc>
        <w:tc>
          <w:tcPr>
            <w:tcW w:w="1942" w:type="dxa"/>
            <w:vAlign w:val="center"/>
          </w:tcPr>
          <w:p w14:paraId="4D3D1E79" w14:textId="77777777" w:rsidR="00DF6D75" w:rsidRPr="00F1717D" w:rsidRDefault="00DF6D75" w:rsidP="004F153E">
            <w:r w:rsidRPr="00F1717D">
              <w:t>Jakość powietrza (ISO 4)</w:t>
            </w:r>
          </w:p>
        </w:tc>
        <w:tc>
          <w:tcPr>
            <w:tcW w:w="3855" w:type="dxa"/>
            <w:vAlign w:val="center"/>
          </w:tcPr>
          <w:p w14:paraId="3CC6E0E6" w14:textId="77777777" w:rsidR="00DF6D75" w:rsidRPr="00F1717D" w:rsidRDefault="00DF6D75" w:rsidP="004F153E">
            <w:r w:rsidRPr="00F1717D">
              <w:t xml:space="preserve">ISO 4 zgodnie z ISO CD 14644-1: 353 </w:t>
            </w:r>
            <w:proofErr w:type="spellStart"/>
            <w:r w:rsidRPr="00F1717D">
              <w:t>cząst</w:t>
            </w:r>
            <w:proofErr w:type="spellEnd"/>
            <w:r w:rsidRPr="00F1717D">
              <w:t xml:space="preserve">. ≥ 0.5 µm/m³; 10 000 </w:t>
            </w:r>
            <w:proofErr w:type="spellStart"/>
            <w:r w:rsidRPr="00F1717D">
              <w:t>cząst</w:t>
            </w:r>
            <w:proofErr w:type="spellEnd"/>
            <w:r w:rsidRPr="00F1717D">
              <w:t>. ≥ 0.1 µm/m³</w:t>
            </w:r>
          </w:p>
        </w:tc>
        <w:tc>
          <w:tcPr>
            <w:tcW w:w="2185" w:type="dxa"/>
          </w:tcPr>
          <w:p w14:paraId="385A8ADD" w14:textId="77777777" w:rsidR="00DF6D75" w:rsidRPr="00F1717D" w:rsidRDefault="00DF6D75" w:rsidP="004F153E"/>
        </w:tc>
      </w:tr>
      <w:tr w:rsidR="00DF6D75" w:rsidRPr="00F1717D" w14:paraId="0F29ABFD" w14:textId="048E248B" w:rsidTr="00DF6D75">
        <w:tc>
          <w:tcPr>
            <w:tcW w:w="523" w:type="dxa"/>
          </w:tcPr>
          <w:p w14:paraId="2A967B5C" w14:textId="77777777" w:rsidR="00DF6D75" w:rsidRPr="00F1717D" w:rsidRDefault="00DF6D75" w:rsidP="007B5CA9">
            <w:pPr>
              <w:pStyle w:val="Akapitzlist"/>
              <w:numPr>
                <w:ilvl w:val="0"/>
                <w:numId w:val="8"/>
              </w:numPr>
            </w:pPr>
          </w:p>
        </w:tc>
        <w:tc>
          <w:tcPr>
            <w:tcW w:w="1942" w:type="dxa"/>
            <w:vAlign w:val="center"/>
          </w:tcPr>
          <w:p w14:paraId="6A074226" w14:textId="77777777" w:rsidR="00DF6D75" w:rsidRPr="00F1717D" w:rsidRDefault="00DF6D75" w:rsidP="004F153E">
            <w:r w:rsidRPr="00F1717D">
              <w:t>Wymiary wewnętrzne komory roboczej (szer. x gł. x wys.)</w:t>
            </w:r>
          </w:p>
        </w:tc>
        <w:tc>
          <w:tcPr>
            <w:tcW w:w="3855" w:type="dxa"/>
            <w:vAlign w:val="center"/>
          </w:tcPr>
          <w:p w14:paraId="3381A1D1" w14:textId="20AF3D6A" w:rsidR="00DF6D75" w:rsidRPr="00F1717D" w:rsidRDefault="00645337" w:rsidP="004F153E">
            <w:r w:rsidRPr="00645337">
              <w:t>Wymiary wewnętrzne: ok. 1220 × 580 × 730 mm (szer. × gł. × wys.) – podane wartości mają charakter orientacyjny. Dopuszcza się odchylenia wymiarów wewnętrznych, pod warunkiem że urządzenie zachowuje pełną funkcjonalność, a wymiary zewnętrzne mieszczą się w określonych maksymalnych wartościach</w:t>
            </w:r>
          </w:p>
        </w:tc>
        <w:tc>
          <w:tcPr>
            <w:tcW w:w="2185" w:type="dxa"/>
          </w:tcPr>
          <w:p w14:paraId="5C1C9D52" w14:textId="77777777" w:rsidR="00DF6D75" w:rsidRPr="00F1717D" w:rsidRDefault="00DF6D75" w:rsidP="004F153E"/>
        </w:tc>
      </w:tr>
      <w:tr w:rsidR="00DF6D75" w:rsidRPr="00F1717D" w14:paraId="3BC21F95" w14:textId="50CC2ECD" w:rsidTr="00DF6D75">
        <w:tc>
          <w:tcPr>
            <w:tcW w:w="523" w:type="dxa"/>
          </w:tcPr>
          <w:p w14:paraId="4CB7D350" w14:textId="77777777" w:rsidR="00DF6D75" w:rsidRPr="00F1717D" w:rsidRDefault="00DF6D75" w:rsidP="007B5CA9">
            <w:pPr>
              <w:pStyle w:val="Akapitzlist"/>
              <w:numPr>
                <w:ilvl w:val="0"/>
                <w:numId w:val="8"/>
              </w:numPr>
            </w:pPr>
          </w:p>
        </w:tc>
        <w:tc>
          <w:tcPr>
            <w:tcW w:w="1942" w:type="dxa"/>
            <w:vAlign w:val="center"/>
          </w:tcPr>
          <w:p w14:paraId="43328C10" w14:textId="77777777" w:rsidR="00DF6D75" w:rsidRPr="00F1717D" w:rsidRDefault="00DF6D75" w:rsidP="004F153E">
            <w:r w:rsidRPr="00F1717D">
              <w:t>Wymiary zewnętrzne (max)</w:t>
            </w:r>
          </w:p>
        </w:tc>
        <w:tc>
          <w:tcPr>
            <w:tcW w:w="3855" w:type="dxa"/>
            <w:vAlign w:val="center"/>
          </w:tcPr>
          <w:p w14:paraId="05342027" w14:textId="77777777" w:rsidR="00DF6D75" w:rsidRPr="00F1717D" w:rsidRDefault="00DF6D75" w:rsidP="004F153E">
            <w:r w:rsidRPr="00F1717D">
              <w:t>szer. ≤1350 mm, gł. ≤800 mm, wys. ≤2300 mm</w:t>
            </w:r>
          </w:p>
        </w:tc>
        <w:tc>
          <w:tcPr>
            <w:tcW w:w="2185" w:type="dxa"/>
          </w:tcPr>
          <w:p w14:paraId="442C4A69" w14:textId="77777777" w:rsidR="00DF6D75" w:rsidRPr="00F1717D" w:rsidRDefault="00DF6D75" w:rsidP="004F153E"/>
        </w:tc>
      </w:tr>
      <w:tr w:rsidR="00DF6D75" w:rsidRPr="00F1717D" w14:paraId="1D61E100" w14:textId="722F731C" w:rsidTr="00DF6D75">
        <w:tc>
          <w:tcPr>
            <w:tcW w:w="523" w:type="dxa"/>
          </w:tcPr>
          <w:p w14:paraId="21425F70" w14:textId="77777777" w:rsidR="00DF6D75" w:rsidRPr="00F1717D" w:rsidRDefault="00DF6D75" w:rsidP="007B5CA9">
            <w:pPr>
              <w:pStyle w:val="Akapitzlist"/>
              <w:numPr>
                <w:ilvl w:val="0"/>
                <w:numId w:val="8"/>
              </w:numPr>
            </w:pPr>
          </w:p>
        </w:tc>
        <w:tc>
          <w:tcPr>
            <w:tcW w:w="1942" w:type="dxa"/>
            <w:vAlign w:val="center"/>
          </w:tcPr>
          <w:p w14:paraId="0A540A08" w14:textId="77777777" w:rsidR="00DF6D75" w:rsidRPr="00F1717D" w:rsidRDefault="00DF6D75" w:rsidP="004F153E">
            <w:r w:rsidRPr="00F1717D">
              <w:t>Materiał wnętrza komory</w:t>
            </w:r>
          </w:p>
        </w:tc>
        <w:tc>
          <w:tcPr>
            <w:tcW w:w="3855" w:type="dxa"/>
            <w:vAlign w:val="center"/>
          </w:tcPr>
          <w:p w14:paraId="55118D2D" w14:textId="44DD009B" w:rsidR="00DF6D75" w:rsidRPr="00F1717D" w:rsidRDefault="00645337" w:rsidP="004F153E">
            <w:r w:rsidRPr="00645337">
              <w:t xml:space="preserve">Wnętrze komory laminarnej musi być wykonane ze stali nierdzewnej AISI 304L lub równoważnej (opcjonalnie dopuszcza się zastosowanie stali AISI 316L lub równoważnej), odpornej na środki dezynfekcyjne na bazie alkoholi oraz </w:t>
            </w:r>
            <w:proofErr w:type="spellStart"/>
            <w:r w:rsidRPr="00645337">
              <w:t>Lysoforminę</w:t>
            </w:r>
            <w:proofErr w:type="spellEnd"/>
            <w:r w:rsidRPr="00645337">
              <w:t>. Oferent odpowiada za prawidłowy dobór materiału oraz utrzymanie pełnej gwarancji</w:t>
            </w:r>
          </w:p>
        </w:tc>
        <w:tc>
          <w:tcPr>
            <w:tcW w:w="2185" w:type="dxa"/>
          </w:tcPr>
          <w:p w14:paraId="215FF8A1" w14:textId="77777777" w:rsidR="00DF6D75" w:rsidRPr="00F1717D" w:rsidRDefault="00DF6D75" w:rsidP="004F153E"/>
        </w:tc>
      </w:tr>
      <w:tr w:rsidR="00DF6D75" w:rsidRPr="00F1717D" w14:paraId="2CEBE9BF" w14:textId="79D1EAE9" w:rsidTr="00DF6D75">
        <w:tc>
          <w:tcPr>
            <w:tcW w:w="523" w:type="dxa"/>
          </w:tcPr>
          <w:p w14:paraId="4F0174D2" w14:textId="77777777" w:rsidR="00DF6D75" w:rsidRPr="00F1717D" w:rsidRDefault="00DF6D75" w:rsidP="007B5CA9">
            <w:pPr>
              <w:pStyle w:val="Akapitzlist"/>
              <w:numPr>
                <w:ilvl w:val="0"/>
                <w:numId w:val="8"/>
              </w:numPr>
            </w:pPr>
          </w:p>
        </w:tc>
        <w:tc>
          <w:tcPr>
            <w:tcW w:w="1942" w:type="dxa"/>
            <w:vAlign w:val="center"/>
          </w:tcPr>
          <w:p w14:paraId="05EB827F" w14:textId="77777777" w:rsidR="00DF6D75" w:rsidRPr="00F1717D" w:rsidRDefault="00DF6D75" w:rsidP="004F153E">
            <w:r w:rsidRPr="00F1717D">
              <w:t>Blat roboczy</w:t>
            </w:r>
          </w:p>
        </w:tc>
        <w:tc>
          <w:tcPr>
            <w:tcW w:w="3855" w:type="dxa"/>
            <w:vAlign w:val="center"/>
          </w:tcPr>
          <w:p w14:paraId="36F9EC52" w14:textId="77777777" w:rsidR="00DF6D75" w:rsidRPr="00F1717D" w:rsidRDefault="00DF6D75" w:rsidP="004F153E">
            <w:r w:rsidRPr="00F1717D">
              <w:t xml:space="preserve">Segmentowy, </w:t>
            </w:r>
            <w:proofErr w:type="spellStart"/>
            <w:r w:rsidRPr="00F1717D">
              <w:t>autoklawowalny</w:t>
            </w:r>
            <w:proofErr w:type="spellEnd"/>
            <w:r w:rsidRPr="00F1717D">
              <w:t>, stal nierdzewna, łatwy do demontażu</w:t>
            </w:r>
          </w:p>
        </w:tc>
        <w:tc>
          <w:tcPr>
            <w:tcW w:w="2185" w:type="dxa"/>
          </w:tcPr>
          <w:p w14:paraId="052DF637" w14:textId="77777777" w:rsidR="00DF6D75" w:rsidRPr="00F1717D" w:rsidRDefault="00DF6D75" w:rsidP="004F153E"/>
        </w:tc>
      </w:tr>
      <w:tr w:rsidR="00DF6D75" w:rsidRPr="00F1717D" w14:paraId="0F513AF5" w14:textId="4F4B6256" w:rsidTr="00DF6D75">
        <w:tc>
          <w:tcPr>
            <w:tcW w:w="523" w:type="dxa"/>
          </w:tcPr>
          <w:p w14:paraId="717303B3" w14:textId="77777777" w:rsidR="00DF6D75" w:rsidRPr="00F1717D" w:rsidRDefault="00DF6D75" w:rsidP="007B5CA9">
            <w:pPr>
              <w:pStyle w:val="Akapitzlist"/>
              <w:numPr>
                <w:ilvl w:val="0"/>
                <w:numId w:val="8"/>
              </w:numPr>
            </w:pPr>
          </w:p>
        </w:tc>
        <w:tc>
          <w:tcPr>
            <w:tcW w:w="1942" w:type="dxa"/>
            <w:vAlign w:val="center"/>
          </w:tcPr>
          <w:p w14:paraId="6461D686" w14:textId="77777777" w:rsidR="00DF6D75" w:rsidRPr="00F1717D" w:rsidRDefault="00DF6D75" w:rsidP="004F153E">
            <w:r w:rsidRPr="00F1717D">
              <w:t>Szyba frontowa</w:t>
            </w:r>
          </w:p>
        </w:tc>
        <w:tc>
          <w:tcPr>
            <w:tcW w:w="3855" w:type="dxa"/>
            <w:vAlign w:val="center"/>
          </w:tcPr>
          <w:p w14:paraId="186FAD1F" w14:textId="05941CF9" w:rsidR="00DF6D75" w:rsidRPr="00F1717D" w:rsidRDefault="00645337" w:rsidP="004F153E">
            <w:r w:rsidRPr="00B821AD">
              <w:t>Komora laminarna musi być wyposażona w szybę frontową podnoszoną elektrycznie, posiadającą funkcję pełnego otwarcia. Konieczna jest funkcja pełnego otwarcia komory roboczej, umożliwiająca swobodne czyszczenie i serwisowanie wnętrza komory</w:t>
            </w:r>
            <w:r>
              <w:t>.</w:t>
            </w:r>
          </w:p>
        </w:tc>
        <w:tc>
          <w:tcPr>
            <w:tcW w:w="2185" w:type="dxa"/>
          </w:tcPr>
          <w:p w14:paraId="1A086C97" w14:textId="77777777" w:rsidR="00DF6D75" w:rsidRPr="00F1717D" w:rsidRDefault="00DF6D75" w:rsidP="004F153E"/>
        </w:tc>
      </w:tr>
      <w:tr w:rsidR="00DF6D75" w:rsidRPr="00F1717D" w14:paraId="4A086F63" w14:textId="503A8D2F" w:rsidTr="00DF6D75">
        <w:tc>
          <w:tcPr>
            <w:tcW w:w="523" w:type="dxa"/>
          </w:tcPr>
          <w:p w14:paraId="3A4F816D" w14:textId="77777777" w:rsidR="00DF6D75" w:rsidRPr="00F1717D" w:rsidRDefault="00DF6D75" w:rsidP="007B5CA9">
            <w:pPr>
              <w:pStyle w:val="Akapitzlist"/>
              <w:numPr>
                <w:ilvl w:val="0"/>
                <w:numId w:val="8"/>
              </w:numPr>
            </w:pPr>
          </w:p>
        </w:tc>
        <w:tc>
          <w:tcPr>
            <w:tcW w:w="1942" w:type="dxa"/>
            <w:vAlign w:val="center"/>
          </w:tcPr>
          <w:p w14:paraId="172503D3" w14:textId="77777777" w:rsidR="00DF6D75" w:rsidRPr="00F1717D" w:rsidRDefault="00DF6D75" w:rsidP="004F153E">
            <w:r w:rsidRPr="00F1717D">
              <w:t>Szyby boczne</w:t>
            </w:r>
          </w:p>
        </w:tc>
        <w:tc>
          <w:tcPr>
            <w:tcW w:w="3855" w:type="dxa"/>
            <w:vAlign w:val="center"/>
          </w:tcPr>
          <w:p w14:paraId="0210653C" w14:textId="77777777" w:rsidR="00DF6D75" w:rsidRPr="00F1717D" w:rsidRDefault="00DF6D75" w:rsidP="004F153E">
            <w:r w:rsidRPr="00F1717D">
              <w:t>Szkło bezpieczne z filtrem UV</w:t>
            </w:r>
          </w:p>
        </w:tc>
        <w:tc>
          <w:tcPr>
            <w:tcW w:w="2185" w:type="dxa"/>
          </w:tcPr>
          <w:p w14:paraId="714723FB" w14:textId="77777777" w:rsidR="00DF6D75" w:rsidRPr="00F1717D" w:rsidRDefault="00DF6D75" w:rsidP="004F153E"/>
        </w:tc>
      </w:tr>
      <w:tr w:rsidR="00DF6D75" w:rsidRPr="00F1717D" w14:paraId="32DAE9DB" w14:textId="513C4134" w:rsidTr="00DF6D75">
        <w:tc>
          <w:tcPr>
            <w:tcW w:w="523" w:type="dxa"/>
          </w:tcPr>
          <w:p w14:paraId="40A5F279" w14:textId="77777777" w:rsidR="00DF6D75" w:rsidRPr="00F1717D" w:rsidRDefault="00DF6D75" w:rsidP="007B5CA9">
            <w:pPr>
              <w:pStyle w:val="Akapitzlist"/>
              <w:numPr>
                <w:ilvl w:val="0"/>
                <w:numId w:val="8"/>
              </w:numPr>
            </w:pPr>
          </w:p>
        </w:tc>
        <w:tc>
          <w:tcPr>
            <w:tcW w:w="1942" w:type="dxa"/>
            <w:vAlign w:val="center"/>
          </w:tcPr>
          <w:p w14:paraId="3953DDB4" w14:textId="77777777" w:rsidR="00DF6D75" w:rsidRPr="00F1717D" w:rsidRDefault="00DF6D75" w:rsidP="004F153E">
            <w:r w:rsidRPr="00F1717D">
              <w:t>Porty mediów</w:t>
            </w:r>
          </w:p>
        </w:tc>
        <w:tc>
          <w:tcPr>
            <w:tcW w:w="3855" w:type="dxa"/>
            <w:vAlign w:val="center"/>
          </w:tcPr>
          <w:p w14:paraId="616D22BF" w14:textId="77777777" w:rsidR="00DF6D75" w:rsidRPr="00F1717D" w:rsidRDefault="00DF6D75" w:rsidP="004F153E">
            <w:r w:rsidRPr="00F1717D">
              <w:t>min. 3 (w tym min. 1 samouszczelniający)</w:t>
            </w:r>
          </w:p>
        </w:tc>
        <w:tc>
          <w:tcPr>
            <w:tcW w:w="2185" w:type="dxa"/>
          </w:tcPr>
          <w:p w14:paraId="0F9E4CD3" w14:textId="77777777" w:rsidR="00DF6D75" w:rsidRPr="00F1717D" w:rsidRDefault="00DF6D75" w:rsidP="004F153E"/>
        </w:tc>
      </w:tr>
      <w:tr w:rsidR="00DF6D75" w:rsidRPr="00F1717D" w14:paraId="75F5287C" w14:textId="46F5E177" w:rsidTr="00DF6D75">
        <w:tc>
          <w:tcPr>
            <w:tcW w:w="523" w:type="dxa"/>
          </w:tcPr>
          <w:p w14:paraId="134A42B0" w14:textId="77777777" w:rsidR="00DF6D75" w:rsidRPr="00F1717D" w:rsidRDefault="00DF6D75" w:rsidP="007B5CA9">
            <w:pPr>
              <w:pStyle w:val="Akapitzlist"/>
              <w:numPr>
                <w:ilvl w:val="0"/>
                <w:numId w:val="8"/>
              </w:numPr>
            </w:pPr>
          </w:p>
        </w:tc>
        <w:tc>
          <w:tcPr>
            <w:tcW w:w="1942" w:type="dxa"/>
            <w:vAlign w:val="center"/>
          </w:tcPr>
          <w:p w14:paraId="22ED2265" w14:textId="77777777" w:rsidR="00DF6D75" w:rsidRPr="00F1717D" w:rsidRDefault="00DF6D75" w:rsidP="004F153E">
            <w:r w:rsidRPr="00F1717D">
              <w:t>Panel sterowania</w:t>
            </w:r>
          </w:p>
        </w:tc>
        <w:tc>
          <w:tcPr>
            <w:tcW w:w="3855" w:type="dxa"/>
            <w:vAlign w:val="center"/>
          </w:tcPr>
          <w:p w14:paraId="7E4D48F7" w14:textId="0D528C9D" w:rsidR="00DF6D75" w:rsidRPr="00F1717D" w:rsidRDefault="00645337" w:rsidP="004F153E">
            <w:r w:rsidRPr="00062D66">
              <w:rPr>
                <w:color w:val="000000"/>
              </w:rPr>
              <w:t>Panel sterowania wyposażony w wyświetlacz LCD. Dopuszcza się zarówno wersję z panelem dotykowym, jak i z przyciskami membranowymi</w:t>
            </w:r>
          </w:p>
        </w:tc>
        <w:tc>
          <w:tcPr>
            <w:tcW w:w="2185" w:type="dxa"/>
          </w:tcPr>
          <w:p w14:paraId="61D76F84" w14:textId="77777777" w:rsidR="00DF6D75" w:rsidRPr="00F1717D" w:rsidRDefault="00DF6D75" w:rsidP="004F153E"/>
        </w:tc>
      </w:tr>
      <w:tr w:rsidR="00DF6D75" w:rsidRPr="00F1717D" w14:paraId="30365CF1" w14:textId="20DDFA44" w:rsidTr="00DF6D75">
        <w:tc>
          <w:tcPr>
            <w:tcW w:w="523" w:type="dxa"/>
          </w:tcPr>
          <w:p w14:paraId="591F0785" w14:textId="77777777" w:rsidR="00DF6D75" w:rsidRPr="00F1717D" w:rsidRDefault="00DF6D75" w:rsidP="007B5CA9">
            <w:pPr>
              <w:pStyle w:val="Akapitzlist"/>
              <w:numPr>
                <w:ilvl w:val="0"/>
                <w:numId w:val="8"/>
              </w:numPr>
            </w:pPr>
          </w:p>
        </w:tc>
        <w:tc>
          <w:tcPr>
            <w:tcW w:w="1942" w:type="dxa"/>
            <w:vAlign w:val="center"/>
          </w:tcPr>
          <w:p w14:paraId="16705781" w14:textId="77777777" w:rsidR="00DF6D75" w:rsidRPr="00F1717D" w:rsidRDefault="00DF6D75" w:rsidP="004F153E">
            <w:r w:rsidRPr="00F1717D">
              <w:t>Wyświetlane parametry</w:t>
            </w:r>
          </w:p>
        </w:tc>
        <w:tc>
          <w:tcPr>
            <w:tcW w:w="3855" w:type="dxa"/>
            <w:vAlign w:val="center"/>
          </w:tcPr>
          <w:p w14:paraId="6ED9AFB3" w14:textId="77777777" w:rsidR="00DF6D75" w:rsidRPr="00F1717D" w:rsidRDefault="00DF6D75" w:rsidP="004F153E">
            <w:r w:rsidRPr="00F1717D">
              <w:t>Prędkość przepływu, stan filtrów, UV, temperatura, alarmy</w:t>
            </w:r>
          </w:p>
        </w:tc>
        <w:tc>
          <w:tcPr>
            <w:tcW w:w="2185" w:type="dxa"/>
          </w:tcPr>
          <w:p w14:paraId="7ED6B7F9" w14:textId="77777777" w:rsidR="00DF6D75" w:rsidRPr="00F1717D" w:rsidRDefault="00DF6D75" w:rsidP="004F153E"/>
        </w:tc>
      </w:tr>
      <w:tr w:rsidR="00DF6D75" w:rsidRPr="00F1717D" w14:paraId="1A238051" w14:textId="0E5CD148" w:rsidTr="00DF6D75">
        <w:tc>
          <w:tcPr>
            <w:tcW w:w="523" w:type="dxa"/>
          </w:tcPr>
          <w:p w14:paraId="30984738" w14:textId="77777777" w:rsidR="00DF6D75" w:rsidRPr="00F1717D" w:rsidRDefault="00DF6D75" w:rsidP="007B5CA9">
            <w:pPr>
              <w:pStyle w:val="Akapitzlist"/>
              <w:numPr>
                <w:ilvl w:val="0"/>
                <w:numId w:val="8"/>
              </w:numPr>
            </w:pPr>
          </w:p>
        </w:tc>
        <w:tc>
          <w:tcPr>
            <w:tcW w:w="1942" w:type="dxa"/>
            <w:vAlign w:val="center"/>
          </w:tcPr>
          <w:p w14:paraId="5CF0F5A0" w14:textId="77777777" w:rsidR="00DF6D75" w:rsidRPr="00F1717D" w:rsidRDefault="00DF6D75" w:rsidP="004F153E">
            <w:r w:rsidRPr="00F1717D">
              <w:t>Dodatkowa funkcja okna frontowego</w:t>
            </w:r>
          </w:p>
        </w:tc>
        <w:tc>
          <w:tcPr>
            <w:tcW w:w="3855" w:type="dxa"/>
            <w:vAlign w:val="center"/>
          </w:tcPr>
          <w:p w14:paraId="230BE381"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19D57A85" w14:textId="77777777" w:rsidR="00DF6D75" w:rsidRPr="00F1717D" w:rsidRDefault="00DF6D75" w:rsidP="004F153E"/>
        </w:tc>
      </w:tr>
      <w:tr w:rsidR="00DF6D75" w:rsidRPr="00F1717D" w14:paraId="54163585" w14:textId="2DC9FF1C" w:rsidTr="00DF6D75">
        <w:tc>
          <w:tcPr>
            <w:tcW w:w="523" w:type="dxa"/>
          </w:tcPr>
          <w:p w14:paraId="5EFE5C98" w14:textId="77777777" w:rsidR="00DF6D75" w:rsidRPr="00F1717D" w:rsidRDefault="00DF6D75" w:rsidP="007B5CA9">
            <w:pPr>
              <w:pStyle w:val="Akapitzlist"/>
              <w:numPr>
                <w:ilvl w:val="0"/>
                <w:numId w:val="8"/>
              </w:numPr>
            </w:pPr>
          </w:p>
        </w:tc>
        <w:tc>
          <w:tcPr>
            <w:tcW w:w="1942" w:type="dxa"/>
            <w:vAlign w:val="center"/>
          </w:tcPr>
          <w:p w14:paraId="5F3323C2" w14:textId="77777777" w:rsidR="00DF6D75" w:rsidRPr="00F1717D" w:rsidRDefault="00DF6D75" w:rsidP="004F153E">
            <w:r w:rsidRPr="00F1717D">
              <w:t>Oświetlenie</w:t>
            </w:r>
          </w:p>
        </w:tc>
        <w:tc>
          <w:tcPr>
            <w:tcW w:w="3855" w:type="dxa"/>
            <w:vAlign w:val="center"/>
          </w:tcPr>
          <w:p w14:paraId="47EFC2EF" w14:textId="49BBEF6A" w:rsidR="00DF6D75" w:rsidRPr="00F1717D" w:rsidRDefault="00645337" w:rsidP="004F153E">
            <w:r w:rsidRPr="00F25FE9">
              <w:rPr>
                <w:rFonts w:cs="Arial"/>
              </w:rPr>
              <w:t>Oświetlenie LED, min. 900 lx (z regulacją natężenia lub bez)</w:t>
            </w:r>
          </w:p>
        </w:tc>
        <w:tc>
          <w:tcPr>
            <w:tcW w:w="2185" w:type="dxa"/>
          </w:tcPr>
          <w:p w14:paraId="394C90E4" w14:textId="77777777" w:rsidR="00DF6D75" w:rsidRPr="00F1717D" w:rsidRDefault="00DF6D75" w:rsidP="004F153E"/>
        </w:tc>
      </w:tr>
      <w:tr w:rsidR="00DF6D75" w:rsidRPr="00F1717D" w14:paraId="5CCBAD40" w14:textId="495F4BC0" w:rsidTr="00DF6D75">
        <w:tc>
          <w:tcPr>
            <w:tcW w:w="523" w:type="dxa"/>
          </w:tcPr>
          <w:p w14:paraId="73102254" w14:textId="77777777" w:rsidR="00DF6D75" w:rsidRPr="00F1717D" w:rsidRDefault="00DF6D75" w:rsidP="007B5CA9">
            <w:pPr>
              <w:pStyle w:val="Akapitzlist"/>
              <w:numPr>
                <w:ilvl w:val="0"/>
                <w:numId w:val="8"/>
              </w:numPr>
            </w:pPr>
          </w:p>
        </w:tc>
        <w:tc>
          <w:tcPr>
            <w:tcW w:w="1942" w:type="dxa"/>
            <w:vAlign w:val="center"/>
          </w:tcPr>
          <w:p w14:paraId="4D01E9C0" w14:textId="77777777" w:rsidR="00DF6D75" w:rsidRPr="00F1717D" w:rsidRDefault="00DF6D75" w:rsidP="004F153E">
            <w:r w:rsidRPr="00F1717D">
              <w:t>System UV</w:t>
            </w:r>
          </w:p>
        </w:tc>
        <w:tc>
          <w:tcPr>
            <w:tcW w:w="3855" w:type="dxa"/>
            <w:vAlign w:val="center"/>
          </w:tcPr>
          <w:p w14:paraId="5D7140B1" w14:textId="115AF946" w:rsidR="00DF6D75" w:rsidRPr="00F1717D" w:rsidRDefault="00645337" w:rsidP="004F153E">
            <w:r w:rsidRPr="00AE359F">
              <w:rPr>
                <w:rFonts w:cs="Arial"/>
              </w:rPr>
              <w:t>Wbudowana lampa UV do dezynfekcji komory (z funkcją programowania czasu i/lub autostartu)</w:t>
            </w:r>
          </w:p>
        </w:tc>
        <w:tc>
          <w:tcPr>
            <w:tcW w:w="2185" w:type="dxa"/>
          </w:tcPr>
          <w:p w14:paraId="67E9E52E" w14:textId="77777777" w:rsidR="00DF6D75" w:rsidRPr="00F1717D" w:rsidRDefault="00DF6D75" w:rsidP="004F153E"/>
        </w:tc>
      </w:tr>
      <w:tr w:rsidR="00DF6D75" w:rsidRPr="00F1717D" w14:paraId="4E73C1AA" w14:textId="130A0D26" w:rsidTr="00DF6D75">
        <w:tc>
          <w:tcPr>
            <w:tcW w:w="523" w:type="dxa"/>
          </w:tcPr>
          <w:p w14:paraId="0CC2601F" w14:textId="77777777" w:rsidR="00DF6D75" w:rsidRPr="00F1717D" w:rsidRDefault="00DF6D75" w:rsidP="007B5CA9">
            <w:pPr>
              <w:pStyle w:val="Akapitzlist"/>
              <w:numPr>
                <w:ilvl w:val="0"/>
                <w:numId w:val="8"/>
              </w:numPr>
            </w:pPr>
          </w:p>
        </w:tc>
        <w:tc>
          <w:tcPr>
            <w:tcW w:w="1942" w:type="dxa"/>
            <w:vAlign w:val="center"/>
          </w:tcPr>
          <w:p w14:paraId="17EE4002" w14:textId="77777777" w:rsidR="00DF6D75" w:rsidRPr="00F1717D" w:rsidRDefault="00DF6D75" w:rsidP="004F153E">
            <w:r w:rsidRPr="00F1717D">
              <w:t>Głośność</w:t>
            </w:r>
          </w:p>
        </w:tc>
        <w:tc>
          <w:tcPr>
            <w:tcW w:w="3855" w:type="dxa"/>
            <w:vAlign w:val="center"/>
          </w:tcPr>
          <w:p w14:paraId="2A1A4FCA" w14:textId="77777777" w:rsidR="00DF6D75" w:rsidRPr="00F1717D" w:rsidRDefault="00DF6D75" w:rsidP="004F153E">
            <w:r w:rsidRPr="00F1717D">
              <w:t xml:space="preserve">max. 60 </w:t>
            </w:r>
            <w:proofErr w:type="spellStart"/>
            <w:r w:rsidRPr="00F1717D">
              <w:t>dB</w:t>
            </w:r>
            <w:proofErr w:type="spellEnd"/>
            <w:r w:rsidRPr="00F1717D">
              <w:t xml:space="preserve">(A) (preferowane: do 55 </w:t>
            </w:r>
            <w:proofErr w:type="spellStart"/>
            <w:r w:rsidRPr="00F1717D">
              <w:t>dB</w:t>
            </w:r>
            <w:proofErr w:type="spellEnd"/>
            <w:r w:rsidRPr="00F1717D">
              <w:t>(A))</w:t>
            </w:r>
          </w:p>
        </w:tc>
        <w:tc>
          <w:tcPr>
            <w:tcW w:w="2185" w:type="dxa"/>
          </w:tcPr>
          <w:p w14:paraId="03A732D1" w14:textId="77777777" w:rsidR="00DF6D75" w:rsidRPr="00F1717D" w:rsidRDefault="00DF6D75" w:rsidP="004F153E"/>
        </w:tc>
      </w:tr>
      <w:tr w:rsidR="00DF6D75" w:rsidRPr="00F1717D" w14:paraId="493DF1AF" w14:textId="40551E65" w:rsidTr="00DF6D75">
        <w:tc>
          <w:tcPr>
            <w:tcW w:w="523" w:type="dxa"/>
          </w:tcPr>
          <w:p w14:paraId="49D962F6" w14:textId="77777777" w:rsidR="00DF6D75" w:rsidRPr="00F1717D" w:rsidRDefault="00DF6D75" w:rsidP="007B5CA9">
            <w:pPr>
              <w:pStyle w:val="Akapitzlist"/>
              <w:numPr>
                <w:ilvl w:val="0"/>
                <w:numId w:val="8"/>
              </w:numPr>
            </w:pPr>
          </w:p>
        </w:tc>
        <w:tc>
          <w:tcPr>
            <w:tcW w:w="1942" w:type="dxa"/>
            <w:vAlign w:val="center"/>
          </w:tcPr>
          <w:p w14:paraId="33B646CB" w14:textId="77777777" w:rsidR="00DF6D75" w:rsidRPr="00F1717D" w:rsidRDefault="00DF6D75" w:rsidP="004F153E">
            <w:r w:rsidRPr="00F1717D">
              <w:t>Dezynfekcja i odporność materiałów</w:t>
            </w:r>
          </w:p>
        </w:tc>
        <w:tc>
          <w:tcPr>
            <w:tcW w:w="3855" w:type="dxa"/>
            <w:vAlign w:val="center"/>
          </w:tcPr>
          <w:p w14:paraId="72C6A1E6" w14:textId="366EBEF9" w:rsidR="00DF6D75" w:rsidRPr="00F1717D" w:rsidRDefault="00645337" w:rsidP="004F153E">
            <w:r w:rsidRPr="00FE54E1">
              <w:rPr>
                <w:color w:val="000000"/>
              </w:rPr>
              <w:t xml:space="preserve">Wbudowana lampa UV do dezynfekcji (z funkcją programowania czasu i </w:t>
            </w:r>
            <w:r>
              <w:rPr>
                <w:color w:val="000000"/>
              </w:rPr>
              <w:t xml:space="preserve">/ lub </w:t>
            </w:r>
            <w:r w:rsidRPr="00FE54E1">
              <w:rPr>
                <w:color w:val="000000"/>
              </w:rPr>
              <w:t xml:space="preserve">autostartu). Materiały wnętrza komory odporne na działanie promieniowania UV oraz środków dezynfekcyjnych na bazie alkoholi i </w:t>
            </w:r>
            <w:proofErr w:type="spellStart"/>
            <w:r w:rsidRPr="00FE54E1">
              <w:rPr>
                <w:color w:val="000000"/>
              </w:rPr>
              <w:t>Lysoforminy</w:t>
            </w:r>
            <w:proofErr w:type="spellEnd"/>
            <w:r w:rsidRPr="00FE54E1">
              <w:rPr>
                <w:color w:val="000000"/>
              </w:rPr>
              <w:t>. Obudowa i stelaż odporne na działanie mieszanek alkoholi</w:t>
            </w:r>
          </w:p>
        </w:tc>
        <w:tc>
          <w:tcPr>
            <w:tcW w:w="2185" w:type="dxa"/>
          </w:tcPr>
          <w:p w14:paraId="1C7BD173" w14:textId="77777777" w:rsidR="00DF6D75" w:rsidRPr="00F1717D" w:rsidRDefault="00DF6D75" w:rsidP="004F153E"/>
        </w:tc>
      </w:tr>
      <w:tr w:rsidR="00DF6D75" w:rsidRPr="00F1717D" w14:paraId="7979515B" w14:textId="551EEA90" w:rsidTr="00DF6D75">
        <w:tc>
          <w:tcPr>
            <w:tcW w:w="523" w:type="dxa"/>
          </w:tcPr>
          <w:p w14:paraId="686DAD99" w14:textId="77777777" w:rsidR="00DF6D75" w:rsidRPr="00F1717D" w:rsidRDefault="00DF6D75" w:rsidP="007B5CA9">
            <w:pPr>
              <w:pStyle w:val="Akapitzlist"/>
              <w:numPr>
                <w:ilvl w:val="0"/>
                <w:numId w:val="8"/>
              </w:numPr>
            </w:pPr>
          </w:p>
        </w:tc>
        <w:tc>
          <w:tcPr>
            <w:tcW w:w="1942" w:type="dxa"/>
            <w:vAlign w:val="center"/>
          </w:tcPr>
          <w:p w14:paraId="52A9BD6B" w14:textId="77777777" w:rsidR="00DF6D75" w:rsidRPr="00F1717D" w:rsidRDefault="00DF6D75" w:rsidP="004F153E">
            <w:r w:rsidRPr="00F1717D">
              <w:t>Zasilanie</w:t>
            </w:r>
          </w:p>
        </w:tc>
        <w:tc>
          <w:tcPr>
            <w:tcW w:w="3855" w:type="dxa"/>
            <w:vAlign w:val="center"/>
          </w:tcPr>
          <w:p w14:paraId="54D48EDB" w14:textId="77777777" w:rsidR="00DF6D75" w:rsidRPr="00F1717D" w:rsidRDefault="00DF6D75" w:rsidP="004F153E">
            <w:r w:rsidRPr="00F1717D">
              <w:t>230V / 50Hz</w:t>
            </w:r>
          </w:p>
        </w:tc>
        <w:tc>
          <w:tcPr>
            <w:tcW w:w="2185" w:type="dxa"/>
          </w:tcPr>
          <w:p w14:paraId="1E198296" w14:textId="77777777" w:rsidR="00DF6D75" w:rsidRPr="00F1717D" w:rsidRDefault="00DF6D75" w:rsidP="004F153E"/>
        </w:tc>
      </w:tr>
      <w:tr w:rsidR="00DF6D75" w:rsidRPr="00F1717D" w14:paraId="777C5874" w14:textId="53B37A06" w:rsidTr="00DF6D75">
        <w:tc>
          <w:tcPr>
            <w:tcW w:w="523" w:type="dxa"/>
          </w:tcPr>
          <w:p w14:paraId="3E32FC2E" w14:textId="77777777" w:rsidR="00DF6D75" w:rsidRPr="00F1717D" w:rsidRDefault="00DF6D75" w:rsidP="007B5CA9">
            <w:pPr>
              <w:pStyle w:val="Akapitzlist"/>
              <w:numPr>
                <w:ilvl w:val="0"/>
                <w:numId w:val="8"/>
              </w:numPr>
            </w:pPr>
          </w:p>
        </w:tc>
        <w:tc>
          <w:tcPr>
            <w:tcW w:w="1942" w:type="dxa"/>
            <w:vAlign w:val="center"/>
          </w:tcPr>
          <w:p w14:paraId="45014EBF" w14:textId="77777777" w:rsidR="00DF6D75" w:rsidRPr="00F1717D" w:rsidRDefault="00DF6D75" w:rsidP="004F153E">
            <w:r w:rsidRPr="00F1717D">
              <w:t>Gniazda elektryczne</w:t>
            </w:r>
          </w:p>
        </w:tc>
        <w:tc>
          <w:tcPr>
            <w:tcW w:w="3855" w:type="dxa"/>
            <w:vAlign w:val="center"/>
          </w:tcPr>
          <w:p w14:paraId="5E36CDA7" w14:textId="77777777" w:rsidR="00DF6D75" w:rsidRPr="00F1717D" w:rsidRDefault="00DF6D75" w:rsidP="004F153E">
            <w:r w:rsidRPr="00F1717D">
              <w:t>min. 2 sztuki w komorze</w:t>
            </w:r>
          </w:p>
        </w:tc>
        <w:tc>
          <w:tcPr>
            <w:tcW w:w="2185" w:type="dxa"/>
          </w:tcPr>
          <w:p w14:paraId="275D279A" w14:textId="77777777" w:rsidR="00DF6D75" w:rsidRPr="00F1717D" w:rsidRDefault="00DF6D75" w:rsidP="004F153E"/>
        </w:tc>
      </w:tr>
      <w:tr w:rsidR="00DF6D75" w:rsidRPr="00F1717D" w14:paraId="7953C888" w14:textId="3BC4F63E" w:rsidTr="00DF6D75">
        <w:tc>
          <w:tcPr>
            <w:tcW w:w="523" w:type="dxa"/>
          </w:tcPr>
          <w:p w14:paraId="785A63B5" w14:textId="77777777" w:rsidR="00DF6D75" w:rsidRPr="00F1717D" w:rsidRDefault="00DF6D75" w:rsidP="007B5CA9">
            <w:pPr>
              <w:pStyle w:val="Akapitzlist"/>
              <w:numPr>
                <w:ilvl w:val="0"/>
                <w:numId w:val="8"/>
              </w:numPr>
            </w:pPr>
          </w:p>
        </w:tc>
        <w:tc>
          <w:tcPr>
            <w:tcW w:w="1942" w:type="dxa"/>
            <w:vAlign w:val="center"/>
          </w:tcPr>
          <w:p w14:paraId="3EB0037A" w14:textId="77777777" w:rsidR="00DF6D75" w:rsidRPr="00F1717D" w:rsidRDefault="00DF6D75" w:rsidP="004F153E">
            <w:r w:rsidRPr="00F1717D">
              <w:t>Waga całkowita (komora + stół)</w:t>
            </w:r>
          </w:p>
        </w:tc>
        <w:tc>
          <w:tcPr>
            <w:tcW w:w="3855" w:type="dxa"/>
            <w:vAlign w:val="center"/>
          </w:tcPr>
          <w:p w14:paraId="01822861" w14:textId="14641016" w:rsidR="00DF6D75" w:rsidRPr="00F1717D" w:rsidRDefault="00645337" w:rsidP="004F153E">
            <w:r w:rsidRPr="00AC56B8">
              <w:t>Całkowita waga komory laminarnej ze stelażem – do 260 kg</w:t>
            </w:r>
            <w:r w:rsidRPr="003F35EC">
              <w:t>, do ustalenia z Zamawiającym na etapie wizji lokalnej; górna granica dopuszczalna wg zaleceń projektanta/konstruktora pomieszczenia</w:t>
            </w:r>
          </w:p>
        </w:tc>
        <w:tc>
          <w:tcPr>
            <w:tcW w:w="2185" w:type="dxa"/>
          </w:tcPr>
          <w:p w14:paraId="0E278450" w14:textId="77777777" w:rsidR="00DF6D75" w:rsidRPr="00F1717D" w:rsidRDefault="00DF6D75" w:rsidP="004F153E"/>
        </w:tc>
      </w:tr>
      <w:tr w:rsidR="00DF6D75" w:rsidRPr="00F1717D" w14:paraId="12EA8DFA" w14:textId="1D0BB819" w:rsidTr="00DF6D75">
        <w:tc>
          <w:tcPr>
            <w:tcW w:w="523" w:type="dxa"/>
          </w:tcPr>
          <w:p w14:paraId="1E410B8F" w14:textId="77777777" w:rsidR="00DF6D75" w:rsidRPr="00F1717D" w:rsidRDefault="00DF6D75" w:rsidP="007B5CA9">
            <w:pPr>
              <w:pStyle w:val="Akapitzlist"/>
              <w:numPr>
                <w:ilvl w:val="0"/>
                <w:numId w:val="8"/>
              </w:numPr>
            </w:pPr>
          </w:p>
        </w:tc>
        <w:tc>
          <w:tcPr>
            <w:tcW w:w="1942" w:type="dxa"/>
            <w:vAlign w:val="center"/>
          </w:tcPr>
          <w:p w14:paraId="40653F98" w14:textId="77777777" w:rsidR="00DF6D75" w:rsidRPr="00F1717D" w:rsidRDefault="00DF6D75" w:rsidP="004F153E">
            <w:r w:rsidRPr="00F1717D">
              <w:t>System alarmowy</w:t>
            </w:r>
          </w:p>
        </w:tc>
        <w:tc>
          <w:tcPr>
            <w:tcW w:w="3855" w:type="dxa"/>
            <w:vAlign w:val="center"/>
          </w:tcPr>
          <w:p w14:paraId="07459179" w14:textId="77777777" w:rsidR="00DF6D75" w:rsidRPr="00F1717D" w:rsidRDefault="00DF6D75" w:rsidP="004F153E">
            <w:r w:rsidRPr="00F1717D">
              <w:t>Wizualny i akustyczny, możliwość wyciszenia</w:t>
            </w:r>
          </w:p>
        </w:tc>
        <w:tc>
          <w:tcPr>
            <w:tcW w:w="2185" w:type="dxa"/>
          </w:tcPr>
          <w:p w14:paraId="65A2520C" w14:textId="77777777" w:rsidR="00DF6D75" w:rsidRPr="00F1717D" w:rsidRDefault="00DF6D75" w:rsidP="004F153E"/>
        </w:tc>
      </w:tr>
      <w:tr w:rsidR="00DF6D75" w:rsidRPr="00F1717D" w14:paraId="56650325" w14:textId="1F3294B1" w:rsidTr="00DF6D75">
        <w:tc>
          <w:tcPr>
            <w:tcW w:w="523" w:type="dxa"/>
          </w:tcPr>
          <w:p w14:paraId="4B555A14" w14:textId="77777777" w:rsidR="00DF6D75" w:rsidRPr="00F1717D" w:rsidRDefault="00DF6D75" w:rsidP="007B5CA9">
            <w:pPr>
              <w:pStyle w:val="Akapitzlist"/>
              <w:numPr>
                <w:ilvl w:val="0"/>
                <w:numId w:val="8"/>
              </w:numPr>
            </w:pPr>
          </w:p>
        </w:tc>
        <w:tc>
          <w:tcPr>
            <w:tcW w:w="1942" w:type="dxa"/>
            <w:vAlign w:val="center"/>
          </w:tcPr>
          <w:p w14:paraId="246D9C31" w14:textId="77777777" w:rsidR="00DF6D75" w:rsidRPr="00F1717D" w:rsidRDefault="00DF6D75" w:rsidP="004F153E">
            <w:r w:rsidRPr="00F1717D">
              <w:t>Komunikacja</w:t>
            </w:r>
          </w:p>
        </w:tc>
        <w:tc>
          <w:tcPr>
            <w:tcW w:w="3855" w:type="dxa"/>
            <w:vAlign w:val="center"/>
          </w:tcPr>
          <w:p w14:paraId="1C0DBEFF" w14:textId="0E1CCBDC" w:rsidR="00DF6D75" w:rsidRPr="00F1717D" w:rsidRDefault="00645337" w:rsidP="004F153E">
            <w:r w:rsidRPr="00645337">
              <w:t xml:space="preserve">Komora laminarna musi posiadać możliwość komunikacji poprzez Wi-Fi oraz USB. Dodatkowo dopuszcza się </w:t>
            </w:r>
            <w:r w:rsidRPr="00645337">
              <w:lastRenderedPageBreak/>
              <w:t>opcjonalną możliwość rozbudowy o protokół komunikacyjny OPC UA.</w:t>
            </w:r>
          </w:p>
        </w:tc>
        <w:tc>
          <w:tcPr>
            <w:tcW w:w="2185" w:type="dxa"/>
          </w:tcPr>
          <w:p w14:paraId="727F0737" w14:textId="77777777" w:rsidR="00DF6D75" w:rsidRPr="00F1717D" w:rsidRDefault="00DF6D75" w:rsidP="004F153E"/>
        </w:tc>
      </w:tr>
      <w:tr w:rsidR="00DF6D75" w:rsidRPr="00F1717D" w14:paraId="231090F9" w14:textId="0E44BCAC" w:rsidTr="00DF6D75">
        <w:tc>
          <w:tcPr>
            <w:tcW w:w="523" w:type="dxa"/>
          </w:tcPr>
          <w:p w14:paraId="7C36795B" w14:textId="77777777" w:rsidR="00DF6D75" w:rsidRPr="00F1717D" w:rsidRDefault="00DF6D75" w:rsidP="007B5CA9">
            <w:pPr>
              <w:pStyle w:val="Akapitzlist"/>
              <w:numPr>
                <w:ilvl w:val="0"/>
                <w:numId w:val="8"/>
              </w:numPr>
            </w:pPr>
          </w:p>
        </w:tc>
        <w:tc>
          <w:tcPr>
            <w:tcW w:w="1942" w:type="dxa"/>
            <w:vAlign w:val="center"/>
          </w:tcPr>
          <w:p w14:paraId="50DA8CDF" w14:textId="77777777" w:rsidR="00DF6D75" w:rsidRPr="00F1717D" w:rsidRDefault="00DF6D75" w:rsidP="004F153E">
            <w:r w:rsidRPr="00F1717D">
              <w:t>Dodatkowa funkcja okna frontowego</w:t>
            </w:r>
          </w:p>
        </w:tc>
        <w:tc>
          <w:tcPr>
            <w:tcW w:w="3855" w:type="dxa"/>
            <w:vAlign w:val="center"/>
          </w:tcPr>
          <w:p w14:paraId="6B5B27BE"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7E06D757" w14:textId="77777777" w:rsidR="00DF6D75" w:rsidRPr="00F1717D" w:rsidRDefault="00DF6D75" w:rsidP="004F153E"/>
        </w:tc>
      </w:tr>
      <w:tr w:rsidR="00DF6D75" w:rsidRPr="00F1717D" w14:paraId="665E229F" w14:textId="67802209" w:rsidTr="00DF6D75">
        <w:tc>
          <w:tcPr>
            <w:tcW w:w="523" w:type="dxa"/>
          </w:tcPr>
          <w:p w14:paraId="4D965821" w14:textId="77777777" w:rsidR="00DF6D75" w:rsidRPr="00F1717D" w:rsidRDefault="00DF6D75" w:rsidP="007B5CA9">
            <w:pPr>
              <w:pStyle w:val="Akapitzlist"/>
              <w:numPr>
                <w:ilvl w:val="0"/>
                <w:numId w:val="8"/>
              </w:numPr>
            </w:pPr>
          </w:p>
        </w:tc>
        <w:tc>
          <w:tcPr>
            <w:tcW w:w="1942" w:type="dxa"/>
            <w:vAlign w:val="center"/>
          </w:tcPr>
          <w:p w14:paraId="1BBFC242" w14:textId="77777777" w:rsidR="00DF6D75" w:rsidRPr="00F1717D" w:rsidRDefault="00DF6D75" w:rsidP="004F153E">
            <w:r w:rsidRPr="00F1717D">
              <w:t>Dodatkowa funkcja okna frontowego</w:t>
            </w:r>
          </w:p>
        </w:tc>
        <w:tc>
          <w:tcPr>
            <w:tcW w:w="3855" w:type="dxa"/>
            <w:vAlign w:val="center"/>
          </w:tcPr>
          <w:p w14:paraId="268C1068" w14:textId="77777777" w:rsidR="00DF6D75" w:rsidRPr="00F1717D" w:rsidRDefault="00DF6D75" w:rsidP="004F153E">
            <w:r w:rsidRPr="00F1717D">
              <w:t>Możliwość podniesienia szyby frontowej do pozycji roboczej w zakresie 150–250 mm (bez konieczności pełnego otwierania), z funkcją pełnego otwarcia tylko do czyszczenia</w:t>
            </w:r>
          </w:p>
        </w:tc>
        <w:tc>
          <w:tcPr>
            <w:tcW w:w="2185" w:type="dxa"/>
          </w:tcPr>
          <w:p w14:paraId="39A68FCF" w14:textId="77777777" w:rsidR="00DF6D75" w:rsidRPr="00F1717D" w:rsidRDefault="00DF6D75" w:rsidP="004F153E"/>
        </w:tc>
      </w:tr>
      <w:tr w:rsidR="00DF6D75" w:rsidRPr="00F1717D" w14:paraId="4519A4B5" w14:textId="45E7B830" w:rsidTr="00DF6D75">
        <w:tc>
          <w:tcPr>
            <w:tcW w:w="523" w:type="dxa"/>
          </w:tcPr>
          <w:p w14:paraId="44631A7C" w14:textId="77777777" w:rsidR="00DF6D75" w:rsidRPr="00F1717D" w:rsidRDefault="00DF6D75" w:rsidP="007B5CA9">
            <w:pPr>
              <w:pStyle w:val="Akapitzlist"/>
              <w:numPr>
                <w:ilvl w:val="0"/>
                <w:numId w:val="8"/>
              </w:numPr>
            </w:pPr>
          </w:p>
        </w:tc>
        <w:tc>
          <w:tcPr>
            <w:tcW w:w="1942" w:type="dxa"/>
            <w:vAlign w:val="center"/>
          </w:tcPr>
          <w:p w14:paraId="28FBD007" w14:textId="77777777" w:rsidR="00DF6D75" w:rsidRPr="00F1717D" w:rsidRDefault="00DF6D75" w:rsidP="004F153E">
            <w:proofErr w:type="spellStart"/>
            <w:r w:rsidRPr="00F1717D">
              <w:t>Prefiltr</w:t>
            </w:r>
            <w:proofErr w:type="spellEnd"/>
          </w:p>
        </w:tc>
        <w:tc>
          <w:tcPr>
            <w:tcW w:w="3855" w:type="dxa"/>
            <w:vAlign w:val="center"/>
          </w:tcPr>
          <w:p w14:paraId="5F68733C" w14:textId="77777777" w:rsidR="00DF6D75" w:rsidRPr="00F1717D" w:rsidRDefault="00DF6D75" w:rsidP="004F153E">
            <w:r w:rsidRPr="00F1717D">
              <w:t>Klasy G3 lub równoważny</w:t>
            </w:r>
          </w:p>
        </w:tc>
        <w:tc>
          <w:tcPr>
            <w:tcW w:w="2185" w:type="dxa"/>
          </w:tcPr>
          <w:p w14:paraId="6591E7EC" w14:textId="77777777" w:rsidR="00DF6D75" w:rsidRPr="00F1717D" w:rsidRDefault="00DF6D75" w:rsidP="004F153E"/>
        </w:tc>
      </w:tr>
      <w:tr w:rsidR="00DF6D75" w:rsidRPr="00F1717D" w14:paraId="5FD68BBC" w14:textId="297B2473" w:rsidTr="00DF6D75">
        <w:tc>
          <w:tcPr>
            <w:tcW w:w="523" w:type="dxa"/>
          </w:tcPr>
          <w:p w14:paraId="03D07A6A" w14:textId="77777777" w:rsidR="00DF6D75" w:rsidRPr="00F1717D" w:rsidRDefault="00DF6D75" w:rsidP="007B5CA9">
            <w:pPr>
              <w:pStyle w:val="Akapitzlist"/>
              <w:numPr>
                <w:ilvl w:val="0"/>
                <w:numId w:val="8"/>
              </w:numPr>
            </w:pPr>
          </w:p>
        </w:tc>
        <w:tc>
          <w:tcPr>
            <w:tcW w:w="1942" w:type="dxa"/>
            <w:vAlign w:val="center"/>
          </w:tcPr>
          <w:p w14:paraId="6FF4F2FF" w14:textId="77777777" w:rsidR="00DF6D75" w:rsidRPr="00F1717D" w:rsidRDefault="00DF6D75" w:rsidP="004F153E">
            <w:r w:rsidRPr="00F1717D">
              <w:t>Testy i dokumentacja odbiorcza</w:t>
            </w:r>
          </w:p>
        </w:tc>
        <w:tc>
          <w:tcPr>
            <w:tcW w:w="3855" w:type="dxa"/>
            <w:vAlign w:val="center"/>
          </w:tcPr>
          <w:p w14:paraId="231B0D36" w14:textId="23D5552C" w:rsidR="00DF6D75" w:rsidRPr="00F1717D" w:rsidRDefault="00645337" w:rsidP="004F153E">
            <w:r w:rsidRPr="00645337">
              <w:t>IQ/OQ wykonane przez autoryzowany serwis</w:t>
            </w:r>
          </w:p>
        </w:tc>
        <w:tc>
          <w:tcPr>
            <w:tcW w:w="2185" w:type="dxa"/>
          </w:tcPr>
          <w:p w14:paraId="74320FD7" w14:textId="77777777" w:rsidR="00DF6D75" w:rsidRPr="00F1717D" w:rsidRDefault="00DF6D75" w:rsidP="004F153E"/>
        </w:tc>
      </w:tr>
      <w:tr w:rsidR="00645337" w:rsidRPr="00F1717D" w14:paraId="41C48AB9" w14:textId="77777777" w:rsidTr="00DF6D75">
        <w:tc>
          <w:tcPr>
            <w:tcW w:w="523" w:type="dxa"/>
          </w:tcPr>
          <w:p w14:paraId="4C75AB8A" w14:textId="77777777" w:rsidR="00645337" w:rsidRPr="00F1717D" w:rsidRDefault="00645337" w:rsidP="007B5CA9">
            <w:pPr>
              <w:pStyle w:val="Akapitzlist"/>
              <w:numPr>
                <w:ilvl w:val="0"/>
                <w:numId w:val="8"/>
              </w:numPr>
            </w:pPr>
          </w:p>
        </w:tc>
        <w:tc>
          <w:tcPr>
            <w:tcW w:w="1942" w:type="dxa"/>
            <w:vAlign w:val="center"/>
          </w:tcPr>
          <w:p w14:paraId="5942BA3A" w14:textId="34236443" w:rsidR="00645337" w:rsidRPr="00F1717D" w:rsidRDefault="00645337" w:rsidP="004F153E">
            <w:r w:rsidRPr="0068741A">
              <w:t>Pobór mocy</w:t>
            </w:r>
          </w:p>
        </w:tc>
        <w:tc>
          <w:tcPr>
            <w:tcW w:w="3855" w:type="dxa"/>
            <w:vAlign w:val="center"/>
          </w:tcPr>
          <w:p w14:paraId="6FEF2EE4" w14:textId="4A287C53" w:rsidR="00645337" w:rsidRPr="00F1717D" w:rsidRDefault="00645337" w:rsidP="004F153E">
            <w:r w:rsidRPr="0068741A">
              <w:t>maksymalnie 190 W</w:t>
            </w:r>
          </w:p>
        </w:tc>
        <w:tc>
          <w:tcPr>
            <w:tcW w:w="2185" w:type="dxa"/>
          </w:tcPr>
          <w:p w14:paraId="45E6C947" w14:textId="77777777" w:rsidR="00645337" w:rsidRPr="00F1717D" w:rsidRDefault="00645337" w:rsidP="004F153E"/>
        </w:tc>
      </w:tr>
      <w:tr w:rsidR="00645337" w:rsidRPr="00F1717D" w14:paraId="43387ED7" w14:textId="77777777" w:rsidTr="00DF6D75">
        <w:tc>
          <w:tcPr>
            <w:tcW w:w="523" w:type="dxa"/>
          </w:tcPr>
          <w:p w14:paraId="18289A4F" w14:textId="77777777" w:rsidR="00645337" w:rsidRPr="00F1717D" w:rsidRDefault="00645337" w:rsidP="007B5CA9">
            <w:pPr>
              <w:pStyle w:val="Akapitzlist"/>
              <w:numPr>
                <w:ilvl w:val="0"/>
                <w:numId w:val="8"/>
              </w:numPr>
            </w:pPr>
          </w:p>
        </w:tc>
        <w:tc>
          <w:tcPr>
            <w:tcW w:w="1942" w:type="dxa"/>
            <w:vAlign w:val="center"/>
          </w:tcPr>
          <w:p w14:paraId="68B48756" w14:textId="0F0D9485" w:rsidR="00645337" w:rsidRPr="0068741A" w:rsidRDefault="00645337" w:rsidP="004F153E">
            <w:proofErr w:type="spellStart"/>
            <w:r>
              <w:t>Ergonoomia</w:t>
            </w:r>
            <w:proofErr w:type="spellEnd"/>
            <w:r>
              <w:t>/Podłokietniki</w:t>
            </w:r>
          </w:p>
        </w:tc>
        <w:tc>
          <w:tcPr>
            <w:tcW w:w="3855" w:type="dxa"/>
            <w:vAlign w:val="center"/>
          </w:tcPr>
          <w:p w14:paraId="70B8E8BF" w14:textId="5255E63C" w:rsidR="00645337" w:rsidRPr="0068741A" w:rsidRDefault="00645337" w:rsidP="004F153E">
            <w:r w:rsidRPr="0068741A">
              <w:t>Komora laminarna musi zapewniać bezpieczną i ergonomiczną pracę operatora poprzez konstrukcję czołową (np. odpowiedni kształt wlotu powietrza, w tym V-kształtny, lub inne rozwiązanie producenta). Podłokietniki nie są wymagane</w:t>
            </w:r>
          </w:p>
        </w:tc>
        <w:tc>
          <w:tcPr>
            <w:tcW w:w="2185" w:type="dxa"/>
          </w:tcPr>
          <w:p w14:paraId="00C5E6EB" w14:textId="77777777" w:rsidR="00645337" w:rsidRPr="00F1717D" w:rsidRDefault="00645337" w:rsidP="004F153E"/>
        </w:tc>
      </w:tr>
    </w:tbl>
    <w:p w14:paraId="1902C16F" w14:textId="77777777" w:rsidR="00DF6D75" w:rsidRPr="00F1717D" w:rsidRDefault="00DF6D75"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F1717D" w:rsidRPr="00F1717D" w14:paraId="5018E50E" w14:textId="77777777" w:rsidTr="00844397">
        <w:trPr>
          <w:trHeight w:val="622"/>
          <w:jc w:val="center"/>
        </w:trPr>
        <w:tc>
          <w:tcPr>
            <w:tcW w:w="562" w:type="dxa"/>
            <w:shd w:val="clear" w:color="auto" w:fill="C6D9F1" w:themeFill="text2" w:themeFillTint="33"/>
          </w:tcPr>
          <w:p w14:paraId="50067C67" w14:textId="77777777" w:rsidR="00F1717D" w:rsidRPr="00F1717D" w:rsidRDefault="00F1717D" w:rsidP="004F153E">
            <w:r w:rsidRPr="00F1717D">
              <w:t xml:space="preserve">Lp. </w:t>
            </w:r>
          </w:p>
        </w:tc>
        <w:tc>
          <w:tcPr>
            <w:tcW w:w="5353" w:type="dxa"/>
            <w:shd w:val="clear" w:color="auto" w:fill="C6D9F1" w:themeFill="text2" w:themeFillTint="33"/>
            <w:vAlign w:val="center"/>
          </w:tcPr>
          <w:p w14:paraId="23DF5B2E" w14:textId="737D32AA" w:rsidR="00F1717D" w:rsidRPr="00F1717D" w:rsidRDefault="00F1717D" w:rsidP="004F153E">
            <w:r w:rsidRPr="00F1717D">
              <w:t>WYMAGANIA DODATKOWE</w:t>
            </w:r>
          </w:p>
        </w:tc>
        <w:tc>
          <w:tcPr>
            <w:tcW w:w="2501" w:type="dxa"/>
            <w:shd w:val="clear" w:color="auto" w:fill="C6D9F1" w:themeFill="text2" w:themeFillTint="33"/>
            <w:vAlign w:val="center"/>
          </w:tcPr>
          <w:p w14:paraId="4AB9AC6E" w14:textId="77777777" w:rsidR="00F1717D" w:rsidRPr="00F1717D" w:rsidRDefault="00F1717D" w:rsidP="004F153E">
            <w:r w:rsidRPr="00F1717D">
              <w:t>Potwierdzenie zgodności TAK/NIE</w:t>
            </w:r>
          </w:p>
        </w:tc>
      </w:tr>
      <w:tr w:rsidR="00F1717D" w:rsidRPr="00F1717D" w14:paraId="1367E6C0" w14:textId="77777777" w:rsidTr="00844397">
        <w:trPr>
          <w:trHeight w:val="622"/>
          <w:jc w:val="center"/>
        </w:trPr>
        <w:tc>
          <w:tcPr>
            <w:tcW w:w="562" w:type="dxa"/>
          </w:tcPr>
          <w:p w14:paraId="661835E8" w14:textId="1F40868A" w:rsidR="00F1717D" w:rsidRPr="00F1717D" w:rsidRDefault="00F1717D" w:rsidP="007B5CA9">
            <w:pPr>
              <w:pStyle w:val="Akapitzlist"/>
            </w:pPr>
            <w:r>
              <w:t>1.</w:t>
            </w:r>
          </w:p>
        </w:tc>
        <w:tc>
          <w:tcPr>
            <w:tcW w:w="5353" w:type="dxa"/>
            <w:vAlign w:val="center"/>
          </w:tcPr>
          <w:p w14:paraId="1F61209C" w14:textId="77777777" w:rsidR="00F1717D" w:rsidRPr="00F1717D" w:rsidRDefault="00F1717D" w:rsidP="004F153E">
            <w:r w:rsidRPr="00F1717D">
              <w:t>Szkolenie personelu użytkownika przeprowadzone przez serwis autoryzowany przez producenta, zakończone wydaniem certyfikatu (w języku polskim).</w:t>
            </w:r>
          </w:p>
          <w:p w14:paraId="222500B8" w14:textId="3199E82F" w:rsidR="00F1717D" w:rsidRPr="00F1717D" w:rsidRDefault="00F1717D" w:rsidP="004F153E">
            <w:r w:rsidRPr="00F1717D">
              <w:t xml:space="preserve"> </w:t>
            </w:r>
          </w:p>
        </w:tc>
        <w:tc>
          <w:tcPr>
            <w:tcW w:w="2501" w:type="dxa"/>
            <w:vAlign w:val="center"/>
          </w:tcPr>
          <w:p w14:paraId="009947E6" w14:textId="77777777" w:rsidR="00F1717D" w:rsidRPr="00F1717D" w:rsidRDefault="00F1717D" w:rsidP="004F153E"/>
        </w:tc>
      </w:tr>
      <w:tr w:rsidR="00F1717D" w:rsidRPr="00F1717D" w14:paraId="777D60BB" w14:textId="77777777" w:rsidTr="00844397">
        <w:trPr>
          <w:trHeight w:val="622"/>
          <w:jc w:val="center"/>
        </w:trPr>
        <w:tc>
          <w:tcPr>
            <w:tcW w:w="562" w:type="dxa"/>
          </w:tcPr>
          <w:p w14:paraId="140BFCF7" w14:textId="13B72906" w:rsidR="00F1717D" w:rsidRPr="00F1717D" w:rsidRDefault="00F1717D" w:rsidP="007B5CA9">
            <w:pPr>
              <w:pStyle w:val="Akapitzlist"/>
            </w:pPr>
            <w:r>
              <w:t>2.</w:t>
            </w:r>
          </w:p>
        </w:tc>
        <w:tc>
          <w:tcPr>
            <w:tcW w:w="5353" w:type="dxa"/>
            <w:vAlign w:val="center"/>
          </w:tcPr>
          <w:p w14:paraId="78EC9C8A" w14:textId="434D5747" w:rsidR="00F1717D" w:rsidRPr="00F1717D" w:rsidRDefault="00F1717D" w:rsidP="004F153E">
            <w:r w:rsidRPr="00F1717D">
              <w:t>Instrukcja obsługi w języku polskim.</w:t>
            </w:r>
          </w:p>
        </w:tc>
        <w:tc>
          <w:tcPr>
            <w:tcW w:w="2501" w:type="dxa"/>
            <w:vAlign w:val="center"/>
          </w:tcPr>
          <w:p w14:paraId="283E422C" w14:textId="77777777" w:rsidR="00F1717D" w:rsidRPr="00F1717D" w:rsidRDefault="00F1717D" w:rsidP="004F153E"/>
        </w:tc>
      </w:tr>
      <w:tr w:rsidR="00F1717D" w:rsidRPr="00F1717D" w14:paraId="578B8C21" w14:textId="77777777" w:rsidTr="00844397">
        <w:trPr>
          <w:trHeight w:val="622"/>
          <w:jc w:val="center"/>
        </w:trPr>
        <w:tc>
          <w:tcPr>
            <w:tcW w:w="562" w:type="dxa"/>
          </w:tcPr>
          <w:p w14:paraId="1FF4E277" w14:textId="418A060E" w:rsidR="00F1717D" w:rsidRPr="00F1717D" w:rsidRDefault="00F1717D" w:rsidP="007B5CA9">
            <w:pPr>
              <w:pStyle w:val="Akapitzlist"/>
            </w:pPr>
            <w:r>
              <w:t>3.</w:t>
            </w:r>
          </w:p>
        </w:tc>
        <w:tc>
          <w:tcPr>
            <w:tcW w:w="5353" w:type="dxa"/>
            <w:vAlign w:val="center"/>
          </w:tcPr>
          <w:p w14:paraId="3CE1DFB1" w14:textId="77777777" w:rsidR="00F1717D" w:rsidRPr="00F1717D" w:rsidRDefault="00F1717D" w:rsidP="004F153E"/>
          <w:p w14:paraId="404F66BD" w14:textId="77777777" w:rsidR="00F1717D" w:rsidRPr="00F1717D" w:rsidRDefault="00F1717D" w:rsidP="004F153E">
            <w:r w:rsidRPr="00F1717D">
              <w:t>Instrukcja serwisowa / konserwacyjna lub równoważny harmonogram czynności serwisowych z listą części zamiennych.</w:t>
            </w:r>
          </w:p>
          <w:p w14:paraId="10A0C4E0" w14:textId="2A3E8E32" w:rsidR="00F1717D" w:rsidRPr="00F1717D" w:rsidRDefault="00F1717D" w:rsidP="004F153E"/>
        </w:tc>
        <w:tc>
          <w:tcPr>
            <w:tcW w:w="2501" w:type="dxa"/>
            <w:vAlign w:val="center"/>
          </w:tcPr>
          <w:p w14:paraId="02AD9075" w14:textId="77777777" w:rsidR="00F1717D" w:rsidRPr="00F1717D" w:rsidRDefault="00F1717D" w:rsidP="004F153E"/>
        </w:tc>
      </w:tr>
      <w:tr w:rsidR="00F1717D" w:rsidRPr="00F1717D" w14:paraId="49439470" w14:textId="77777777" w:rsidTr="00844397">
        <w:trPr>
          <w:trHeight w:val="622"/>
          <w:jc w:val="center"/>
        </w:trPr>
        <w:tc>
          <w:tcPr>
            <w:tcW w:w="562" w:type="dxa"/>
          </w:tcPr>
          <w:p w14:paraId="1F8BAD9A" w14:textId="7AA514CE" w:rsidR="00F1717D" w:rsidRPr="00F1717D" w:rsidRDefault="00F1717D" w:rsidP="007B5CA9">
            <w:pPr>
              <w:pStyle w:val="Akapitzlist"/>
            </w:pPr>
            <w:r>
              <w:lastRenderedPageBreak/>
              <w:t>4.</w:t>
            </w:r>
          </w:p>
        </w:tc>
        <w:tc>
          <w:tcPr>
            <w:tcW w:w="5353" w:type="dxa"/>
            <w:vAlign w:val="center"/>
          </w:tcPr>
          <w:p w14:paraId="7A4FF622" w14:textId="77777777" w:rsidR="00F1717D" w:rsidRPr="00F1717D" w:rsidRDefault="00F1717D" w:rsidP="004F153E">
            <w:r w:rsidRPr="00F1717D">
              <w:t>Deklaracja zgodności CE oraz certyfikaty producenta i serwisu (ISO 9001 lub równoważne).</w:t>
            </w:r>
          </w:p>
          <w:p w14:paraId="3F2F2835" w14:textId="77777777" w:rsidR="00F1717D" w:rsidRPr="00F1717D" w:rsidRDefault="00F1717D" w:rsidP="004F153E"/>
        </w:tc>
        <w:tc>
          <w:tcPr>
            <w:tcW w:w="2501" w:type="dxa"/>
            <w:vAlign w:val="center"/>
          </w:tcPr>
          <w:p w14:paraId="0F263ECA" w14:textId="77777777" w:rsidR="00F1717D" w:rsidRPr="00F1717D" w:rsidRDefault="00F1717D" w:rsidP="004F153E"/>
        </w:tc>
      </w:tr>
      <w:tr w:rsidR="00F1717D" w:rsidRPr="00F1717D" w14:paraId="4A953BBB" w14:textId="77777777" w:rsidTr="00844397">
        <w:trPr>
          <w:trHeight w:val="622"/>
          <w:jc w:val="center"/>
        </w:trPr>
        <w:tc>
          <w:tcPr>
            <w:tcW w:w="562" w:type="dxa"/>
          </w:tcPr>
          <w:p w14:paraId="40A26A59" w14:textId="2DCE8280" w:rsidR="00F1717D" w:rsidRPr="00F1717D" w:rsidRDefault="00F1717D" w:rsidP="007B5CA9">
            <w:pPr>
              <w:pStyle w:val="Akapitzlist"/>
            </w:pPr>
            <w:r>
              <w:t xml:space="preserve">5. </w:t>
            </w:r>
          </w:p>
        </w:tc>
        <w:tc>
          <w:tcPr>
            <w:tcW w:w="5353" w:type="dxa"/>
            <w:vAlign w:val="center"/>
          </w:tcPr>
          <w:p w14:paraId="4170364B" w14:textId="77777777" w:rsidR="00F1717D" w:rsidRPr="00F1717D" w:rsidRDefault="00F1717D" w:rsidP="004F153E">
            <w:r w:rsidRPr="00F1717D">
              <w:t>Certyfikat bezpieczeństwa komory wydany przez niezależne laboratorium.</w:t>
            </w:r>
          </w:p>
          <w:p w14:paraId="14C8D04C" w14:textId="77777777" w:rsidR="00F1717D" w:rsidRPr="00F1717D" w:rsidRDefault="00F1717D" w:rsidP="004F153E"/>
        </w:tc>
        <w:tc>
          <w:tcPr>
            <w:tcW w:w="2501" w:type="dxa"/>
            <w:vAlign w:val="center"/>
          </w:tcPr>
          <w:p w14:paraId="76EBAE93" w14:textId="77777777" w:rsidR="00F1717D" w:rsidRPr="00F1717D" w:rsidRDefault="00F1717D" w:rsidP="004F153E"/>
        </w:tc>
      </w:tr>
      <w:tr w:rsidR="00F1717D" w:rsidRPr="00F1717D" w14:paraId="3862F794" w14:textId="77777777" w:rsidTr="00844397">
        <w:trPr>
          <w:trHeight w:val="622"/>
          <w:jc w:val="center"/>
        </w:trPr>
        <w:tc>
          <w:tcPr>
            <w:tcW w:w="562" w:type="dxa"/>
          </w:tcPr>
          <w:p w14:paraId="5A21585D" w14:textId="0D72ADC8" w:rsidR="00F1717D" w:rsidRPr="00F1717D" w:rsidRDefault="004F153E" w:rsidP="007B5CA9">
            <w:pPr>
              <w:pStyle w:val="Akapitzlist"/>
            </w:pPr>
            <w:r>
              <w:t>6.</w:t>
            </w:r>
          </w:p>
        </w:tc>
        <w:tc>
          <w:tcPr>
            <w:tcW w:w="5353" w:type="dxa"/>
            <w:vAlign w:val="center"/>
          </w:tcPr>
          <w:p w14:paraId="78128656" w14:textId="728C2EDA" w:rsidR="00F1717D" w:rsidRPr="00F1717D" w:rsidRDefault="00F1717D" w:rsidP="004F153E">
            <w:r w:rsidRPr="00F1717D">
              <w:t>Wykonanie testu instalacyjnego zgodnie z PN-EN 12469 przez serwis autoryzowany przez producenta.</w:t>
            </w:r>
          </w:p>
        </w:tc>
        <w:tc>
          <w:tcPr>
            <w:tcW w:w="2501" w:type="dxa"/>
            <w:vAlign w:val="center"/>
          </w:tcPr>
          <w:p w14:paraId="79B88F6B" w14:textId="77777777" w:rsidR="00F1717D" w:rsidRPr="00F1717D" w:rsidRDefault="00F1717D" w:rsidP="004F153E"/>
        </w:tc>
      </w:tr>
      <w:tr w:rsidR="00F1717D" w:rsidRPr="00F1717D" w14:paraId="78B06F93" w14:textId="77777777" w:rsidTr="00844397">
        <w:trPr>
          <w:trHeight w:val="622"/>
          <w:jc w:val="center"/>
        </w:trPr>
        <w:tc>
          <w:tcPr>
            <w:tcW w:w="562" w:type="dxa"/>
          </w:tcPr>
          <w:p w14:paraId="47C0BE69" w14:textId="18CF32B1" w:rsidR="00F1717D" w:rsidRPr="00F1717D" w:rsidRDefault="004F153E" w:rsidP="007B5CA9">
            <w:pPr>
              <w:pStyle w:val="Akapitzlist"/>
            </w:pPr>
            <w:r>
              <w:t>7.</w:t>
            </w:r>
          </w:p>
        </w:tc>
        <w:tc>
          <w:tcPr>
            <w:tcW w:w="5353" w:type="dxa"/>
            <w:vAlign w:val="center"/>
          </w:tcPr>
          <w:p w14:paraId="786D238B" w14:textId="77777777" w:rsidR="00F1717D" w:rsidRPr="00F1717D" w:rsidRDefault="00F1717D" w:rsidP="004F153E">
            <w:r w:rsidRPr="00F1717D">
              <w:t>Zapewnienie pełnej dokumentacji eksploatacyjnej i serwisowej.</w:t>
            </w:r>
          </w:p>
          <w:p w14:paraId="15179DB3" w14:textId="77777777" w:rsidR="00F1717D" w:rsidRPr="00F1717D" w:rsidRDefault="00F1717D" w:rsidP="004F153E"/>
        </w:tc>
        <w:tc>
          <w:tcPr>
            <w:tcW w:w="2501" w:type="dxa"/>
            <w:vAlign w:val="center"/>
          </w:tcPr>
          <w:p w14:paraId="46099546" w14:textId="77777777" w:rsidR="00F1717D" w:rsidRPr="00F1717D" w:rsidRDefault="00F1717D" w:rsidP="004F153E"/>
        </w:tc>
      </w:tr>
    </w:tbl>
    <w:p w14:paraId="7C037E07" w14:textId="77777777" w:rsidR="00DF6D75" w:rsidRDefault="00DF6D75" w:rsidP="007B5CA9">
      <w:pPr>
        <w:pStyle w:val="Akapitzlist"/>
      </w:pPr>
    </w:p>
    <w:p w14:paraId="58B1E9F4" w14:textId="77777777" w:rsidR="00206FA0" w:rsidRDefault="00206FA0" w:rsidP="007B5CA9">
      <w:pPr>
        <w:pStyle w:val="Akapitzlist"/>
      </w:pPr>
    </w:p>
    <w:p w14:paraId="5C19607B" w14:textId="4C71122E" w:rsidR="00206FA0" w:rsidRPr="00F1717D" w:rsidRDefault="00206FA0" w:rsidP="00206FA0">
      <w:r w:rsidRPr="00F1717D">
        <w:t xml:space="preserve">CZĘŚĆ </w:t>
      </w:r>
      <w:r>
        <w:t>2</w:t>
      </w:r>
      <w:r w:rsidRPr="00F1717D">
        <w:t>: Komory laminarne II (B2, filtry HEPA) klasy bezpieczeństwa biologicznego (BIOHAZARD), – 4 sztuki</w:t>
      </w:r>
    </w:p>
    <w:p w14:paraId="549731F6" w14:textId="77777777" w:rsidR="00206FA0" w:rsidRPr="00F1717D" w:rsidRDefault="00206FA0" w:rsidP="00206FA0"/>
    <w:p w14:paraId="47649E0E" w14:textId="77777777" w:rsidR="00206FA0" w:rsidRPr="00F1717D" w:rsidRDefault="00206FA0" w:rsidP="00206FA0">
      <w:r w:rsidRPr="00F1717D">
        <w:t>Sekcja 1: Informacje o producencie:</w:t>
      </w:r>
      <w:r w:rsidRPr="00F1717D">
        <w:tab/>
      </w:r>
    </w:p>
    <w:p w14:paraId="7A106A4E" w14:textId="77777777" w:rsidR="00206FA0" w:rsidRPr="00F1717D" w:rsidRDefault="00206FA0" w:rsidP="00206FA0"/>
    <w:tbl>
      <w:tblPr>
        <w:tblStyle w:val="Tabela-Siatka2"/>
        <w:tblW w:w="8500" w:type="dxa"/>
        <w:jc w:val="center"/>
        <w:tblLook w:val="04A0" w:firstRow="1" w:lastRow="0" w:firstColumn="1" w:lastColumn="0" w:noHBand="0" w:noVBand="1"/>
      </w:tblPr>
      <w:tblGrid>
        <w:gridCol w:w="709"/>
        <w:gridCol w:w="5693"/>
        <w:gridCol w:w="2098"/>
      </w:tblGrid>
      <w:tr w:rsidR="00206FA0" w:rsidRPr="00F1717D" w14:paraId="05E44494" w14:textId="77777777" w:rsidTr="00844397">
        <w:trPr>
          <w:trHeight w:val="624"/>
          <w:jc w:val="center"/>
        </w:trPr>
        <w:tc>
          <w:tcPr>
            <w:tcW w:w="709" w:type="dxa"/>
            <w:shd w:val="clear" w:color="auto" w:fill="C6D9F1" w:themeFill="text2" w:themeFillTint="33"/>
          </w:tcPr>
          <w:p w14:paraId="62CB2FC4" w14:textId="77777777" w:rsidR="00206FA0" w:rsidRPr="00F1717D" w:rsidRDefault="00206FA0" w:rsidP="00844397">
            <w:r w:rsidRPr="00F1717D">
              <w:t xml:space="preserve">Lp. </w:t>
            </w:r>
          </w:p>
        </w:tc>
        <w:tc>
          <w:tcPr>
            <w:tcW w:w="5693" w:type="dxa"/>
            <w:shd w:val="clear" w:color="auto" w:fill="C6D9F1" w:themeFill="text2" w:themeFillTint="33"/>
            <w:vAlign w:val="center"/>
          </w:tcPr>
          <w:p w14:paraId="27F44EBE" w14:textId="77777777" w:rsidR="00206FA0" w:rsidRPr="00F1717D" w:rsidRDefault="00206FA0" w:rsidP="00844397">
            <w:r w:rsidRPr="00F1717D">
              <w:t>Opis</w:t>
            </w:r>
          </w:p>
        </w:tc>
        <w:tc>
          <w:tcPr>
            <w:tcW w:w="2098" w:type="dxa"/>
            <w:shd w:val="clear" w:color="auto" w:fill="C6D9F1" w:themeFill="text2" w:themeFillTint="33"/>
            <w:vAlign w:val="center"/>
          </w:tcPr>
          <w:p w14:paraId="627D8F03" w14:textId="77777777" w:rsidR="00206FA0" w:rsidRPr="00F1717D" w:rsidRDefault="00206FA0" w:rsidP="00844397">
            <w:r w:rsidRPr="00F1717D">
              <w:t>Wypełnienie przez Wykonawcę</w:t>
            </w:r>
          </w:p>
        </w:tc>
      </w:tr>
      <w:tr w:rsidR="00206FA0" w:rsidRPr="00F1717D" w14:paraId="25196AE2" w14:textId="77777777" w:rsidTr="00844397">
        <w:trPr>
          <w:trHeight w:val="624"/>
          <w:jc w:val="center"/>
        </w:trPr>
        <w:tc>
          <w:tcPr>
            <w:tcW w:w="709" w:type="dxa"/>
          </w:tcPr>
          <w:p w14:paraId="2127971E" w14:textId="77777777" w:rsidR="00206FA0" w:rsidRPr="00F1717D" w:rsidRDefault="00206FA0" w:rsidP="00844397">
            <w:r w:rsidRPr="00F1717D">
              <w:t xml:space="preserve">1. </w:t>
            </w:r>
          </w:p>
        </w:tc>
        <w:tc>
          <w:tcPr>
            <w:tcW w:w="5693" w:type="dxa"/>
            <w:vAlign w:val="center"/>
          </w:tcPr>
          <w:p w14:paraId="06DD19F7" w14:textId="77777777" w:rsidR="00206FA0" w:rsidRPr="00F1717D" w:rsidRDefault="00206FA0" w:rsidP="00844397">
            <w:r w:rsidRPr="00F1717D">
              <w:t>Nazwa producenta urządzenia</w:t>
            </w:r>
            <w:r w:rsidRPr="00F1717D">
              <w:rPr>
                <w:rStyle w:val="Odwoanieprzypisudolnego"/>
                <w:rFonts w:cstheme="minorHAnsi"/>
              </w:rPr>
              <w:footnoteReference w:id="8"/>
            </w:r>
          </w:p>
        </w:tc>
        <w:tc>
          <w:tcPr>
            <w:tcW w:w="2098" w:type="dxa"/>
            <w:vAlign w:val="center"/>
          </w:tcPr>
          <w:p w14:paraId="6B39D7D1" w14:textId="77777777" w:rsidR="00206FA0" w:rsidRPr="00F1717D" w:rsidRDefault="00206FA0" w:rsidP="00844397"/>
        </w:tc>
      </w:tr>
    </w:tbl>
    <w:p w14:paraId="5B26209D" w14:textId="77777777" w:rsidR="00206FA0" w:rsidRPr="00F1717D" w:rsidRDefault="00206FA0" w:rsidP="00206FA0"/>
    <w:p w14:paraId="2665C668" w14:textId="77777777" w:rsidR="00206FA0" w:rsidRPr="00F1717D" w:rsidRDefault="00206FA0" w:rsidP="00206FA0">
      <w:r w:rsidRPr="00F1717D">
        <w:t>Sekcja 2: Potwierdzenie parametrów i wymagań specyfikacji</w:t>
      </w:r>
    </w:p>
    <w:p w14:paraId="5ADC9A54" w14:textId="77777777" w:rsidR="00206FA0" w:rsidRDefault="00206FA0"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206FA0" w:rsidRPr="00F1717D" w14:paraId="6FD1C3D0" w14:textId="77777777" w:rsidTr="00844397">
        <w:trPr>
          <w:trHeight w:val="622"/>
          <w:jc w:val="center"/>
        </w:trPr>
        <w:tc>
          <w:tcPr>
            <w:tcW w:w="562" w:type="dxa"/>
            <w:shd w:val="clear" w:color="auto" w:fill="C6D9F1" w:themeFill="text2" w:themeFillTint="33"/>
          </w:tcPr>
          <w:p w14:paraId="175C7F91" w14:textId="77777777" w:rsidR="00206FA0" w:rsidRPr="00F1717D" w:rsidRDefault="00206FA0" w:rsidP="00844397">
            <w:r w:rsidRPr="00F1717D">
              <w:t xml:space="preserve">Lp. </w:t>
            </w:r>
          </w:p>
        </w:tc>
        <w:tc>
          <w:tcPr>
            <w:tcW w:w="5353" w:type="dxa"/>
            <w:shd w:val="clear" w:color="auto" w:fill="C6D9F1" w:themeFill="text2" w:themeFillTint="33"/>
            <w:vAlign w:val="center"/>
          </w:tcPr>
          <w:p w14:paraId="52969EA3" w14:textId="77777777" w:rsidR="00206FA0" w:rsidRPr="00F1717D" w:rsidRDefault="00206FA0" w:rsidP="00844397">
            <w:r w:rsidRPr="00F1717D">
              <w:t>WYMAGANIA OGÓLNE</w:t>
            </w:r>
          </w:p>
        </w:tc>
        <w:tc>
          <w:tcPr>
            <w:tcW w:w="2501" w:type="dxa"/>
            <w:shd w:val="clear" w:color="auto" w:fill="C6D9F1" w:themeFill="text2" w:themeFillTint="33"/>
            <w:vAlign w:val="center"/>
          </w:tcPr>
          <w:p w14:paraId="7750BF8F" w14:textId="77777777" w:rsidR="00206FA0" w:rsidRPr="00F1717D" w:rsidRDefault="00206FA0" w:rsidP="00844397">
            <w:r w:rsidRPr="00F1717D">
              <w:t>Potwierdzenie zgodności TAK/NIE</w:t>
            </w:r>
          </w:p>
        </w:tc>
      </w:tr>
      <w:tr w:rsidR="007B5CA9" w:rsidRPr="00F1717D" w14:paraId="3A87DC56" w14:textId="77777777" w:rsidTr="00E7492F">
        <w:trPr>
          <w:trHeight w:val="622"/>
          <w:jc w:val="center"/>
        </w:trPr>
        <w:tc>
          <w:tcPr>
            <w:tcW w:w="562" w:type="dxa"/>
          </w:tcPr>
          <w:p w14:paraId="5D51EDEF" w14:textId="77777777" w:rsidR="007B5CA9" w:rsidRPr="00F1717D" w:rsidRDefault="007B5CA9" w:rsidP="007B5CA9">
            <w:pPr>
              <w:pStyle w:val="Akapitzlist"/>
            </w:pPr>
            <w:r>
              <w:lastRenderedPageBreak/>
              <w:t>1.</w:t>
            </w:r>
          </w:p>
        </w:tc>
        <w:tc>
          <w:tcPr>
            <w:tcW w:w="5353" w:type="dxa"/>
          </w:tcPr>
          <w:p w14:paraId="4B0B4F08" w14:textId="4FB1F454" w:rsidR="007B5CA9" w:rsidRPr="00F1717D" w:rsidRDefault="007B5CA9" w:rsidP="007B5CA9">
            <w:r w:rsidRPr="00C77B10">
              <w:t>Komory laminarne klasy II zgodne z normą PN-EN 12469 lub normą równoważną, przeznaczone do pracy z materiałem biologicznym, zapewniające ochronę operatora, produktu i środowiska.</w:t>
            </w:r>
          </w:p>
        </w:tc>
        <w:tc>
          <w:tcPr>
            <w:tcW w:w="2501" w:type="dxa"/>
            <w:vAlign w:val="center"/>
          </w:tcPr>
          <w:p w14:paraId="0BE3BAF4" w14:textId="77777777" w:rsidR="007B5CA9" w:rsidRPr="00F1717D" w:rsidRDefault="007B5CA9" w:rsidP="007B5CA9"/>
        </w:tc>
      </w:tr>
      <w:tr w:rsidR="007B5CA9" w:rsidRPr="00F1717D" w14:paraId="6DE6E803" w14:textId="77777777" w:rsidTr="00E7492F">
        <w:trPr>
          <w:trHeight w:val="622"/>
          <w:jc w:val="center"/>
        </w:trPr>
        <w:tc>
          <w:tcPr>
            <w:tcW w:w="562" w:type="dxa"/>
          </w:tcPr>
          <w:p w14:paraId="091CA3D7" w14:textId="77777777" w:rsidR="007B5CA9" w:rsidRPr="00F1717D" w:rsidRDefault="007B5CA9" w:rsidP="007B5CA9">
            <w:pPr>
              <w:pStyle w:val="Akapitzlist"/>
            </w:pPr>
            <w:r>
              <w:t>2.</w:t>
            </w:r>
          </w:p>
        </w:tc>
        <w:tc>
          <w:tcPr>
            <w:tcW w:w="5353" w:type="dxa"/>
          </w:tcPr>
          <w:p w14:paraId="0E93DB05" w14:textId="78F72C67" w:rsidR="007B5CA9" w:rsidRPr="00F1717D" w:rsidRDefault="007B5CA9" w:rsidP="007B5CA9">
            <w:r w:rsidRPr="00C77B10">
              <w:t>Konstrukcja wolnostojąca ze stelażem z możliwością poziomowania, umożliwiającym ustawienie blatu roboczego na wysokości regulowanej w zakresie min. 680–880 mm.</w:t>
            </w:r>
          </w:p>
        </w:tc>
        <w:tc>
          <w:tcPr>
            <w:tcW w:w="2501" w:type="dxa"/>
            <w:vAlign w:val="center"/>
          </w:tcPr>
          <w:p w14:paraId="594602D1" w14:textId="77777777" w:rsidR="007B5CA9" w:rsidRPr="00F1717D" w:rsidRDefault="007B5CA9" w:rsidP="007B5CA9"/>
        </w:tc>
      </w:tr>
      <w:tr w:rsidR="007B5CA9" w:rsidRPr="00F1717D" w14:paraId="01A0FCCA" w14:textId="77777777" w:rsidTr="00E7492F">
        <w:trPr>
          <w:trHeight w:val="622"/>
          <w:jc w:val="center"/>
        </w:trPr>
        <w:tc>
          <w:tcPr>
            <w:tcW w:w="562" w:type="dxa"/>
          </w:tcPr>
          <w:p w14:paraId="4E5F9DFF" w14:textId="77777777" w:rsidR="007B5CA9" w:rsidRPr="00F1717D" w:rsidRDefault="007B5CA9" w:rsidP="007B5CA9">
            <w:pPr>
              <w:pStyle w:val="Akapitzlist"/>
            </w:pPr>
            <w:r>
              <w:t>3.</w:t>
            </w:r>
          </w:p>
        </w:tc>
        <w:tc>
          <w:tcPr>
            <w:tcW w:w="5353" w:type="dxa"/>
          </w:tcPr>
          <w:p w14:paraId="453D107C" w14:textId="3D6F6F38" w:rsidR="007B5CA9" w:rsidRPr="00F1717D" w:rsidRDefault="007B5CA9" w:rsidP="007B5CA9">
            <w:pPr>
              <w:rPr>
                <w:rFonts w:cstheme="minorHAnsi"/>
              </w:rPr>
            </w:pPr>
            <w:r w:rsidRPr="00C77B10">
              <w:t>Urządzenia fabrycznie nowe, nieużywane.</w:t>
            </w:r>
          </w:p>
        </w:tc>
        <w:tc>
          <w:tcPr>
            <w:tcW w:w="2501" w:type="dxa"/>
            <w:vAlign w:val="center"/>
          </w:tcPr>
          <w:p w14:paraId="52AE3E83" w14:textId="77777777" w:rsidR="007B5CA9" w:rsidRPr="00F1717D" w:rsidRDefault="007B5CA9" w:rsidP="007B5CA9"/>
        </w:tc>
      </w:tr>
      <w:tr w:rsidR="007B5CA9" w:rsidRPr="00F1717D" w14:paraId="19B0C9CC" w14:textId="77777777" w:rsidTr="00E7492F">
        <w:trPr>
          <w:trHeight w:val="622"/>
          <w:jc w:val="center"/>
        </w:trPr>
        <w:tc>
          <w:tcPr>
            <w:tcW w:w="562" w:type="dxa"/>
          </w:tcPr>
          <w:p w14:paraId="180E72A7" w14:textId="77777777" w:rsidR="007B5CA9" w:rsidRPr="00F1717D" w:rsidRDefault="007B5CA9" w:rsidP="007B5CA9">
            <w:pPr>
              <w:pStyle w:val="Akapitzlist"/>
            </w:pPr>
            <w:r>
              <w:t>4.</w:t>
            </w:r>
          </w:p>
        </w:tc>
        <w:tc>
          <w:tcPr>
            <w:tcW w:w="5353" w:type="dxa"/>
          </w:tcPr>
          <w:p w14:paraId="309ED1AE" w14:textId="770A7E4C" w:rsidR="007B5CA9" w:rsidRPr="00F1717D" w:rsidRDefault="007B5CA9" w:rsidP="007B5CA9">
            <w:r w:rsidRPr="00C77B10">
              <w:t>Urządzenia muszą posiadać znak CE oraz być zgodne z wymaganiami dyrektyw unijnych i norm europejskich.</w:t>
            </w:r>
          </w:p>
        </w:tc>
        <w:tc>
          <w:tcPr>
            <w:tcW w:w="2501" w:type="dxa"/>
            <w:vAlign w:val="center"/>
          </w:tcPr>
          <w:p w14:paraId="57DECECF" w14:textId="77777777" w:rsidR="007B5CA9" w:rsidRPr="00F1717D" w:rsidRDefault="007B5CA9" w:rsidP="007B5CA9"/>
        </w:tc>
      </w:tr>
      <w:tr w:rsidR="007B5CA9" w:rsidRPr="00F1717D" w14:paraId="58594C58" w14:textId="77777777" w:rsidTr="00E7492F">
        <w:trPr>
          <w:trHeight w:val="622"/>
          <w:jc w:val="center"/>
        </w:trPr>
        <w:tc>
          <w:tcPr>
            <w:tcW w:w="562" w:type="dxa"/>
          </w:tcPr>
          <w:p w14:paraId="2E3A4E7C" w14:textId="77777777" w:rsidR="007B5CA9" w:rsidRPr="00F1717D" w:rsidRDefault="007B5CA9" w:rsidP="007B5CA9">
            <w:pPr>
              <w:pStyle w:val="Akapitzlist"/>
            </w:pPr>
            <w:r>
              <w:t>5.</w:t>
            </w:r>
          </w:p>
        </w:tc>
        <w:tc>
          <w:tcPr>
            <w:tcW w:w="5353" w:type="dxa"/>
          </w:tcPr>
          <w:p w14:paraId="24E15CF7" w14:textId="689C2A56" w:rsidR="007B5CA9" w:rsidRPr="00F1717D" w:rsidRDefault="007B5CA9" w:rsidP="007B5CA9">
            <w:r w:rsidRPr="00C77B10">
              <w:t>Gwarancja: minimum 24 miesiące.</w:t>
            </w:r>
          </w:p>
        </w:tc>
        <w:tc>
          <w:tcPr>
            <w:tcW w:w="2501" w:type="dxa"/>
            <w:vAlign w:val="center"/>
          </w:tcPr>
          <w:p w14:paraId="74B82B12" w14:textId="77777777" w:rsidR="007B5CA9" w:rsidRPr="00F1717D" w:rsidRDefault="007B5CA9" w:rsidP="007B5CA9"/>
        </w:tc>
      </w:tr>
      <w:tr w:rsidR="007B5CA9" w:rsidRPr="00F1717D" w14:paraId="13A303CB" w14:textId="77777777" w:rsidTr="00E7492F">
        <w:trPr>
          <w:trHeight w:val="622"/>
          <w:jc w:val="center"/>
        </w:trPr>
        <w:tc>
          <w:tcPr>
            <w:tcW w:w="562" w:type="dxa"/>
          </w:tcPr>
          <w:p w14:paraId="74D2C114" w14:textId="77777777" w:rsidR="007B5CA9" w:rsidRPr="00F1717D" w:rsidRDefault="007B5CA9" w:rsidP="007B5CA9">
            <w:pPr>
              <w:pStyle w:val="Akapitzlist"/>
            </w:pPr>
            <w:r>
              <w:t>6.</w:t>
            </w:r>
          </w:p>
        </w:tc>
        <w:tc>
          <w:tcPr>
            <w:tcW w:w="5353" w:type="dxa"/>
          </w:tcPr>
          <w:p w14:paraId="20321FC1" w14:textId="4A11017B" w:rsidR="007B5CA9" w:rsidRPr="00F1717D" w:rsidRDefault="007B5CA9" w:rsidP="007B5CA9">
            <w:r w:rsidRPr="00C77B10">
              <w:t>Dostawa, wniesienie, instalacja, uruchomienie oraz szkolenie personelu w miejscu użytkowania leżą po stronie Wykonawcy.</w:t>
            </w:r>
          </w:p>
        </w:tc>
        <w:tc>
          <w:tcPr>
            <w:tcW w:w="2501" w:type="dxa"/>
            <w:vAlign w:val="center"/>
          </w:tcPr>
          <w:p w14:paraId="3DF8FA31" w14:textId="77777777" w:rsidR="007B5CA9" w:rsidRPr="00F1717D" w:rsidRDefault="007B5CA9" w:rsidP="007B5CA9"/>
        </w:tc>
      </w:tr>
      <w:tr w:rsidR="007B5CA9" w:rsidRPr="00F1717D" w14:paraId="5E7DB389" w14:textId="77777777" w:rsidTr="00E7492F">
        <w:trPr>
          <w:trHeight w:val="622"/>
          <w:jc w:val="center"/>
        </w:trPr>
        <w:tc>
          <w:tcPr>
            <w:tcW w:w="562" w:type="dxa"/>
          </w:tcPr>
          <w:p w14:paraId="6FD53BFD" w14:textId="77777777" w:rsidR="007B5CA9" w:rsidRPr="00F1717D" w:rsidRDefault="007B5CA9" w:rsidP="007B5CA9">
            <w:pPr>
              <w:pStyle w:val="Akapitzlist"/>
            </w:pPr>
            <w:r>
              <w:t>7.</w:t>
            </w:r>
          </w:p>
        </w:tc>
        <w:tc>
          <w:tcPr>
            <w:tcW w:w="5353" w:type="dxa"/>
          </w:tcPr>
          <w:p w14:paraId="49F90E49" w14:textId="0972962A" w:rsidR="007B5CA9" w:rsidRPr="00F1717D" w:rsidRDefault="007B5CA9" w:rsidP="007B5CA9">
            <w:r w:rsidRPr="00C77B10">
              <w:t>Wykonawca zapewni autoryzowany serwis w Polsce oraz dostęp do części zamiennych przez co najmniej 7 lat od daty zakupu, zgodnie z wymogami Dyrektywy Naprawczej 2024/55/EU.</w:t>
            </w:r>
          </w:p>
        </w:tc>
        <w:tc>
          <w:tcPr>
            <w:tcW w:w="2501" w:type="dxa"/>
            <w:vAlign w:val="center"/>
          </w:tcPr>
          <w:p w14:paraId="72A5D232" w14:textId="77777777" w:rsidR="007B5CA9" w:rsidRPr="00F1717D" w:rsidRDefault="007B5CA9" w:rsidP="007B5CA9"/>
        </w:tc>
      </w:tr>
      <w:tr w:rsidR="007B5CA9" w:rsidRPr="00F1717D" w14:paraId="2C6E8B47" w14:textId="77777777" w:rsidTr="00E7492F">
        <w:trPr>
          <w:trHeight w:val="622"/>
          <w:jc w:val="center"/>
        </w:trPr>
        <w:tc>
          <w:tcPr>
            <w:tcW w:w="562" w:type="dxa"/>
          </w:tcPr>
          <w:p w14:paraId="175D73DA" w14:textId="77777777" w:rsidR="007B5CA9" w:rsidRPr="00F1717D" w:rsidRDefault="007B5CA9" w:rsidP="007B5CA9">
            <w:pPr>
              <w:pStyle w:val="Akapitzlist"/>
            </w:pPr>
            <w:r>
              <w:t>8.</w:t>
            </w:r>
          </w:p>
        </w:tc>
        <w:tc>
          <w:tcPr>
            <w:tcW w:w="5353" w:type="dxa"/>
          </w:tcPr>
          <w:p w14:paraId="5A0CE6F5" w14:textId="0BF791DE" w:rsidR="007B5CA9" w:rsidRPr="00F1717D" w:rsidRDefault="007B5CA9" w:rsidP="007B5CA9">
            <w:r w:rsidRPr="00C77B10">
              <w:t>Urządzenia muszą być zgodne z zasadami Dobrej Praktyki Wytwarzania (GMP).</w:t>
            </w:r>
          </w:p>
        </w:tc>
        <w:tc>
          <w:tcPr>
            <w:tcW w:w="2501" w:type="dxa"/>
            <w:vAlign w:val="center"/>
          </w:tcPr>
          <w:p w14:paraId="3C052523" w14:textId="77777777" w:rsidR="007B5CA9" w:rsidRPr="00F1717D" w:rsidRDefault="007B5CA9" w:rsidP="007B5CA9"/>
        </w:tc>
      </w:tr>
      <w:tr w:rsidR="007B5CA9" w:rsidRPr="00F1717D" w14:paraId="3A699850" w14:textId="77777777" w:rsidTr="00E7492F">
        <w:trPr>
          <w:trHeight w:val="622"/>
          <w:jc w:val="center"/>
        </w:trPr>
        <w:tc>
          <w:tcPr>
            <w:tcW w:w="562" w:type="dxa"/>
          </w:tcPr>
          <w:p w14:paraId="27E1FB49" w14:textId="77777777" w:rsidR="007B5CA9" w:rsidRPr="00F1717D" w:rsidRDefault="007B5CA9" w:rsidP="007B5CA9">
            <w:pPr>
              <w:pStyle w:val="Akapitzlist"/>
            </w:pPr>
            <w:r>
              <w:t>9.</w:t>
            </w:r>
          </w:p>
        </w:tc>
        <w:tc>
          <w:tcPr>
            <w:tcW w:w="5353" w:type="dxa"/>
          </w:tcPr>
          <w:p w14:paraId="63B21009" w14:textId="33A3A580" w:rsidR="007B5CA9" w:rsidRPr="00F1717D" w:rsidRDefault="007B5CA9" w:rsidP="007B5CA9">
            <w:r w:rsidRPr="00C77B10">
              <w:t>Urządzenia muszą umożliwiać podłączenie do systemu RMS (on/off) lub być przygotowane do jego integracji (np. przepust, zgoda producenta na jego wykonanie).</w:t>
            </w:r>
          </w:p>
        </w:tc>
        <w:tc>
          <w:tcPr>
            <w:tcW w:w="2501" w:type="dxa"/>
            <w:vAlign w:val="center"/>
          </w:tcPr>
          <w:p w14:paraId="411E171D" w14:textId="77777777" w:rsidR="007B5CA9" w:rsidRPr="00F1717D" w:rsidRDefault="007B5CA9" w:rsidP="007B5CA9"/>
        </w:tc>
      </w:tr>
      <w:tr w:rsidR="007B5CA9" w:rsidRPr="00F1717D" w14:paraId="7418DDA5" w14:textId="77777777" w:rsidTr="00E7492F">
        <w:trPr>
          <w:trHeight w:val="622"/>
          <w:jc w:val="center"/>
        </w:trPr>
        <w:tc>
          <w:tcPr>
            <w:tcW w:w="562" w:type="dxa"/>
          </w:tcPr>
          <w:p w14:paraId="788334FE" w14:textId="02AF23EA" w:rsidR="007B5CA9" w:rsidRDefault="007B5CA9" w:rsidP="007B5CA9">
            <w:pPr>
              <w:pStyle w:val="Akapitzlist"/>
            </w:pPr>
            <w:r>
              <w:t>10.</w:t>
            </w:r>
          </w:p>
        </w:tc>
        <w:tc>
          <w:tcPr>
            <w:tcW w:w="5353" w:type="dxa"/>
          </w:tcPr>
          <w:p w14:paraId="5C94E1E4" w14:textId="2810EDA7" w:rsidR="007B5CA9" w:rsidRPr="00F1717D" w:rsidRDefault="007B5CA9" w:rsidP="007B5CA9">
            <w:r w:rsidRPr="00C77B10">
              <w:t xml:space="preserve">Wszystkie materiały w obszarze roboczym komory muszą być odporne na działanie promieniowania UV oraz środków dezynfekcyjnych na bazie alkoholi i </w:t>
            </w:r>
            <w:proofErr w:type="spellStart"/>
            <w:r w:rsidRPr="00C77B10">
              <w:t>Lysoforminy</w:t>
            </w:r>
            <w:proofErr w:type="spellEnd"/>
            <w:r w:rsidRPr="00C77B10">
              <w:t>. Obudowa i stelaż muszą być odporne na działanie mieszanek alkoholi.</w:t>
            </w:r>
          </w:p>
        </w:tc>
        <w:tc>
          <w:tcPr>
            <w:tcW w:w="2501" w:type="dxa"/>
            <w:vAlign w:val="center"/>
          </w:tcPr>
          <w:p w14:paraId="56AADE24" w14:textId="77777777" w:rsidR="007B5CA9" w:rsidRPr="00F1717D" w:rsidRDefault="007B5CA9" w:rsidP="007B5CA9"/>
        </w:tc>
      </w:tr>
      <w:tr w:rsidR="007B5CA9" w:rsidRPr="00F1717D" w14:paraId="76CBA861" w14:textId="77777777" w:rsidTr="00E7492F">
        <w:trPr>
          <w:trHeight w:val="622"/>
          <w:jc w:val="center"/>
        </w:trPr>
        <w:tc>
          <w:tcPr>
            <w:tcW w:w="562" w:type="dxa"/>
          </w:tcPr>
          <w:p w14:paraId="72F96E98" w14:textId="5D6DC013" w:rsidR="007B5CA9" w:rsidRDefault="007B5CA9" w:rsidP="007B5CA9">
            <w:pPr>
              <w:pStyle w:val="Akapitzlist"/>
            </w:pPr>
            <w:r>
              <w:t>11.</w:t>
            </w:r>
          </w:p>
        </w:tc>
        <w:tc>
          <w:tcPr>
            <w:tcW w:w="5353" w:type="dxa"/>
          </w:tcPr>
          <w:p w14:paraId="0DB6CB9B" w14:textId="00603042" w:rsidR="00645337" w:rsidRPr="00645337" w:rsidRDefault="00645337" w:rsidP="00645337">
            <w:pPr>
              <w:contextualSpacing/>
              <w:jc w:val="both"/>
              <w:rPr>
                <w:rFonts w:cs="Arial"/>
              </w:rPr>
            </w:pPr>
            <w:bookmarkStart w:id="1" w:name="_Hlk208580804"/>
            <w:r w:rsidRPr="00645337">
              <w:rPr>
                <w:rFonts w:cs="Arial"/>
              </w:rPr>
              <w:t>Urządzenie musi mieć możliwość modyfikacji ściany czołowej (np. w celu integracji z innym systemem lub przepustowości), bez utraty gwarancji.</w:t>
            </w:r>
          </w:p>
          <w:p w14:paraId="38ADA897" w14:textId="5BF1D42D" w:rsidR="00645337" w:rsidRPr="00645337" w:rsidRDefault="00645337" w:rsidP="00645337">
            <w:pPr>
              <w:jc w:val="both"/>
              <w:rPr>
                <w:rFonts w:cs="Arial"/>
              </w:rPr>
            </w:pPr>
            <w:r w:rsidRPr="00645337">
              <w:rPr>
                <w:rFonts w:cs="Arial"/>
              </w:rPr>
              <w:t xml:space="preserve">Dodatkowo, dla 2 sztuk komór laminarnej w ramach części </w:t>
            </w:r>
            <w:r w:rsidR="002E1C32">
              <w:rPr>
                <w:rFonts w:cs="Arial"/>
              </w:rPr>
              <w:t>2</w:t>
            </w:r>
            <w:r w:rsidRPr="00645337">
              <w:rPr>
                <w:rFonts w:cs="Arial"/>
              </w:rPr>
              <w:t xml:space="preserve"> wymaga się wykonania okienka w szybie frontowej pod mikroskop stereoskopowy, wyposażonego w szczelne zasłonięcie na czas, gdy mikroskop nie jest używany. Miejsce wykonania okienka zostanie wskazane przez Zamawiającego po rozstrzygnięciu postępowania.</w:t>
            </w:r>
            <w:bookmarkEnd w:id="1"/>
            <w:r w:rsidRPr="00645337">
              <w:rPr>
                <w:rFonts w:cs="Arial"/>
              </w:rPr>
              <w:t>”</w:t>
            </w:r>
          </w:p>
          <w:p w14:paraId="6614B6AD" w14:textId="6F6B9818" w:rsidR="007B5CA9" w:rsidRPr="00F1717D" w:rsidRDefault="007B5CA9" w:rsidP="007B5CA9"/>
        </w:tc>
        <w:tc>
          <w:tcPr>
            <w:tcW w:w="2501" w:type="dxa"/>
            <w:vAlign w:val="center"/>
          </w:tcPr>
          <w:p w14:paraId="43B0F59F" w14:textId="77777777" w:rsidR="007B5CA9" w:rsidRPr="00F1717D" w:rsidRDefault="007B5CA9" w:rsidP="007B5CA9"/>
        </w:tc>
      </w:tr>
      <w:tr w:rsidR="007B5CA9" w:rsidRPr="00F1717D" w14:paraId="0CDC925B" w14:textId="77777777" w:rsidTr="00E7492F">
        <w:trPr>
          <w:trHeight w:val="622"/>
          <w:jc w:val="center"/>
        </w:trPr>
        <w:tc>
          <w:tcPr>
            <w:tcW w:w="562" w:type="dxa"/>
          </w:tcPr>
          <w:p w14:paraId="6223F34F" w14:textId="61B1F231" w:rsidR="007B5CA9" w:rsidRDefault="007B5CA9" w:rsidP="007B5CA9">
            <w:pPr>
              <w:pStyle w:val="Akapitzlist"/>
            </w:pPr>
            <w:r>
              <w:t>12.</w:t>
            </w:r>
          </w:p>
        </w:tc>
        <w:tc>
          <w:tcPr>
            <w:tcW w:w="5353" w:type="dxa"/>
          </w:tcPr>
          <w:p w14:paraId="1839FCF0" w14:textId="5B3E063D" w:rsidR="007B5CA9" w:rsidRPr="00F1717D" w:rsidRDefault="007B5CA9" w:rsidP="007B5CA9">
            <w:r w:rsidRPr="00C77B10">
              <w:t>Wykonawca zobowiązany jest do zapewnienia czasu reakcji serwisowej nie dłuższego niż 48 godzin roboczych od momentu zgłoszenia usterki. Naprawa lub czasowe uruchomienie komory musi nastąpić w ciągu 5 dni roboczych.</w:t>
            </w:r>
          </w:p>
        </w:tc>
        <w:tc>
          <w:tcPr>
            <w:tcW w:w="2501" w:type="dxa"/>
            <w:vAlign w:val="center"/>
          </w:tcPr>
          <w:p w14:paraId="03A9317F" w14:textId="77777777" w:rsidR="007B5CA9" w:rsidRPr="00F1717D" w:rsidRDefault="007B5CA9" w:rsidP="007B5CA9"/>
        </w:tc>
      </w:tr>
      <w:tr w:rsidR="007B5CA9" w:rsidRPr="00F1717D" w14:paraId="07A5A54B" w14:textId="77777777" w:rsidTr="00E7492F">
        <w:trPr>
          <w:trHeight w:val="622"/>
          <w:jc w:val="center"/>
        </w:trPr>
        <w:tc>
          <w:tcPr>
            <w:tcW w:w="562" w:type="dxa"/>
          </w:tcPr>
          <w:p w14:paraId="53245FD8" w14:textId="07CE2852" w:rsidR="007B5CA9" w:rsidRDefault="007B5CA9" w:rsidP="007B5CA9">
            <w:pPr>
              <w:pStyle w:val="Akapitzlist"/>
            </w:pPr>
            <w:r>
              <w:t>13.</w:t>
            </w:r>
          </w:p>
        </w:tc>
        <w:tc>
          <w:tcPr>
            <w:tcW w:w="5353" w:type="dxa"/>
          </w:tcPr>
          <w:p w14:paraId="357DB431" w14:textId="758232AA" w:rsidR="007B5CA9" w:rsidRPr="00F1717D" w:rsidRDefault="007B5CA9" w:rsidP="007B5CA9">
            <w:r w:rsidRPr="00C77B10">
              <w:t xml:space="preserve">Zamawiający wymaga przeprowadzenia wizji lokalnej w miejscu realizacji przedmiotu zamówienia. W związku z powyższym Wykonawcy zobowiązani są, przed złożeniem oferty, do podpisania umowy o zachowaniu poufności (NDA) oraz do skontaktowania się z Zamawiającym w celu ustalenia terminu wizji. Wizja lokalna musi zostać przeprowadzona </w:t>
            </w:r>
            <w:r w:rsidRPr="00C77B10">
              <w:rPr>
                <w:color w:val="000000"/>
              </w:rPr>
              <w:t xml:space="preserve">musi zostać przeprowadzona w terminie pomiędzy 18 a 22 sierpnia 2025 </w:t>
            </w:r>
            <w:r w:rsidRPr="00C77B10">
              <w:t>i obejmować m.in. zapoznanie się z rysunkami technicznymi pomieszczeń, weryfikację warunków technicznych budynku oraz ocenę możliwości transportu, wniesienia i montażu urządzeń.</w:t>
            </w:r>
          </w:p>
        </w:tc>
        <w:tc>
          <w:tcPr>
            <w:tcW w:w="2501" w:type="dxa"/>
            <w:vAlign w:val="center"/>
          </w:tcPr>
          <w:p w14:paraId="327683A8" w14:textId="77777777" w:rsidR="007B5CA9" w:rsidRPr="00F1717D" w:rsidRDefault="007B5CA9" w:rsidP="007B5CA9"/>
        </w:tc>
      </w:tr>
    </w:tbl>
    <w:p w14:paraId="28387431" w14:textId="77777777" w:rsidR="00206FA0" w:rsidRDefault="00206FA0" w:rsidP="007B5CA9">
      <w:pPr>
        <w:pStyle w:val="Akapitzlist"/>
      </w:pPr>
    </w:p>
    <w:tbl>
      <w:tblPr>
        <w:tblStyle w:val="Tabela-Siatka"/>
        <w:tblW w:w="0" w:type="auto"/>
        <w:tblInd w:w="279" w:type="dxa"/>
        <w:tblLook w:val="04A0" w:firstRow="1" w:lastRow="0" w:firstColumn="1" w:lastColumn="0" w:noHBand="0" w:noVBand="1"/>
      </w:tblPr>
      <w:tblGrid>
        <w:gridCol w:w="492"/>
        <w:gridCol w:w="1949"/>
        <w:gridCol w:w="3801"/>
        <w:gridCol w:w="2263"/>
      </w:tblGrid>
      <w:tr w:rsidR="00917882" w:rsidRPr="00BC7AD0" w14:paraId="242EB88B" w14:textId="77777777" w:rsidTr="00D7375A">
        <w:tc>
          <w:tcPr>
            <w:tcW w:w="8505" w:type="dxa"/>
            <w:gridSpan w:val="4"/>
            <w:shd w:val="clear" w:color="auto" w:fill="C6D9F1" w:themeFill="text2" w:themeFillTint="33"/>
            <w:vAlign w:val="center"/>
          </w:tcPr>
          <w:p w14:paraId="5FDBE225" w14:textId="77777777" w:rsidR="00917882" w:rsidRDefault="00917882" w:rsidP="00844397"/>
          <w:p w14:paraId="66B25741" w14:textId="4174A98A" w:rsidR="00917882" w:rsidRDefault="00917882" w:rsidP="00844397">
            <w:r>
              <w:t>WYMAGANIA TECHNICZNE</w:t>
            </w:r>
          </w:p>
          <w:p w14:paraId="68D73C3C" w14:textId="77777777" w:rsidR="00917882" w:rsidRPr="00F1717D" w:rsidRDefault="00917882" w:rsidP="00844397"/>
        </w:tc>
      </w:tr>
      <w:tr w:rsidR="007B5CA9" w:rsidRPr="00BC7AD0" w14:paraId="30F12B8D" w14:textId="05BD79EC" w:rsidTr="007B5CA9">
        <w:tc>
          <w:tcPr>
            <w:tcW w:w="492" w:type="dxa"/>
            <w:shd w:val="clear" w:color="auto" w:fill="C6D9F1" w:themeFill="text2" w:themeFillTint="33"/>
            <w:vAlign w:val="center"/>
          </w:tcPr>
          <w:p w14:paraId="6E3C17EA" w14:textId="77777777" w:rsidR="007B5CA9" w:rsidRPr="00BC7AD0" w:rsidRDefault="007B5CA9" w:rsidP="00844397">
            <w:pPr>
              <w:rPr>
                <w:b w:val="0"/>
                <w:bCs w:val="0"/>
              </w:rPr>
            </w:pPr>
            <w:r w:rsidRPr="00BC7AD0">
              <w:t>Lp.</w:t>
            </w:r>
          </w:p>
        </w:tc>
        <w:tc>
          <w:tcPr>
            <w:tcW w:w="1949" w:type="dxa"/>
            <w:shd w:val="clear" w:color="auto" w:fill="C6D9F1" w:themeFill="text2" w:themeFillTint="33"/>
            <w:vAlign w:val="center"/>
          </w:tcPr>
          <w:p w14:paraId="126E58A8" w14:textId="77777777" w:rsidR="007B5CA9" w:rsidRPr="00BC7AD0" w:rsidRDefault="007B5CA9" w:rsidP="00844397">
            <w:pPr>
              <w:rPr>
                <w:b w:val="0"/>
                <w:bCs w:val="0"/>
              </w:rPr>
            </w:pPr>
            <w:r w:rsidRPr="00BC7AD0">
              <w:t>Parametr</w:t>
            </w:r>
          </w:p>
        </w:tc>
        <w:tc>
          <w:tcPr>
            <w:tcW w:w="3801" w:type="dxa"/>
            <w:shd w:val="clear" w:color="auto" w:fill="C6D9F1" w:themeFill="text2" w:themeFillTint="33"/>
            <w:vAlign w:val="center"/>
          </w:tcPr>
          <w:p w14:paraId="2E4BE732" w14:textId="77777777" w:rsidR="007B5CA9" w:rsidRPr="00BC7AD0" w:rsidRDefault="007B5CA9" w:rsidP="00844397">
            <w:pPr>
              <w:rPr>
                <w:b w:val="0"/>
                <w:bCs w:val="0"/>
              </w:rPr>
            </w:pPr>
            <w:r w:rsidRPr="00BC7AD0">
              <w:t>Wymaganie minimalne</w:t>
            </w:r>
          </w:p>
        </w:tc>
        <w:tc>
          <w:tcPr>
            <w:tcW w:w="2263" w:type="dxa"/>
            <w:shd w:val="clear" w:color="auto" w:fill="C6D9F1" w:themeFill="text2" w:themeFillTint="33"/>
          </w:tcPr>
          <w:p w14:paraId="50FB0682" w14:textId="4DB19BBC" w:rsidR="007B5CA9" w:rsidRPr="00BC7AD0" w:rsidRDefault="007B5CA9" w:rsidP="00844397">
            <w:r w:rsidRPr="00F1717D">
              <w:t>Dane proponowanego urządzenia (parametry, typ / model, itp.)</w:t>
            </w:r>
          </w:p>
        </w:tc>
      </w:tr>
      <w:tr w:rsidR="007B5CA9" w:rsidRPr="00BC7AD0" w14:paraId="053A1706" w14:textId="493596C6" w:rsidTr="007B5CA9">
        <w:tc>
          <w:tcPr>
            <w:tcW w:w="492" w:type="dxa"/>
          </w:tcPr>
          <w:p w14:paraId="2F209784" w14:textId="77777777" w:rsidR="007B5CA9" w:rsidRPr="00BC7AD0" w:rsidRDefault="007B5CA9" w:rsidP="007B5CA9">
            <w:pPr>
              <w:pStyle w:val="Akapitzlist"/>
              <w:numPr>
                <w:ilvl w:val="0"/>
                <w:numId w:val="12"/>
              </w:numPr>
            </w:pPr>
          </w:p>
        </w:tc>
        <w:tc>
          <w:tcPr>
            <w:tcW w:w="1949" w:type="dxa"/>
            <w:vAlign w:val="center"/>
          </w:tcPr>
          <w:p w14:paraId="10616DE2" w14:textId="77777777" w:rsidR="007B5CA9" w:rsidRPr="00BC7AD0" w:rsidRDefault="007B5CA9" w:rsidP="00844397">
            <w:pPr>
              <w:rPr>
                <w:b w:val="0"/>
                <w:bCs w:val="0"/>
              </w:rPr>
            </w:pPr>
            <w:r w:rsidRPr="00BC7AD0">
              <w:t>Normy bezpieczeństwa</w:t>
            </w:r>
          </w:p>
        </w:tc>
        <w:tc>
          <w:tcPr>
            <w:tcW w:w="3801" w:type="dxa"/>
            <w:vAlign w:val="center"/>
          </w:tcPr>
          <w:p w14:paraId="04C14328" w14:textId="77777777" w:rsidR="007B5CA9" w:rsidRPr="00BC7AD0" w:rsidRDefault="007B5CA9" w:rsidP="00844397">
            <w:pPr>
              <w:rPr>
                <w:b w:val="0"/>
                <w:bCs w:val="0"/>
              </w:rPr>
            </w:pPr>
            <w:r w:rsidRPr="00BC7AD0">
              <w:t>Zgodność z PN-EN 12469 lub równoważną</w:t>
            </w:r>
          </w:p>
        </w:tc>
        <w:tc>
          <w:tcPr>
            <w:tcW w:w="2263" w:type="dxa"/>
          </w:tcPr>
          <w:p w14:paraId="27E5F2D6" w14:textId="77777777" w:rsidR="007B5CA9" w:rsidRPr="00BC7AD0" w:rsidRDefault="007B5CA9" w:rsidP="00844397"/>
        </w:tc>
      </w:tr>
      <w:tr w:rsidR="007B5CA9" w:rsidRPr="00BC7AD0" w14:paraId="6712C955" w14:textId="3BA1CB77" w:rsidTr="007B5CA9">
        <w:tc>
          <w:tcPr>
            <w:tcW w:w="492" w:type="dxa"/>
          </w:tcPr>
          <w:p w14:paraId="2091EB37" w14:textId="77777777" w:rsidR="007B5CA9" w:rsidRPr="00BC7AD0" w:rsidRDefault="007B5CA9" w:rsidP="007B5CA9">
            <w:pPr>
              <w:pStyle w:val="Akapitzlist"/>
              <w:numPr>
                <w:ilvl w:val="0"/>
                <w:numId w:val="12"/>
              </w:numPr>
            </w:pPr>
          </w:p>
        </w:tc>
        <w:tc>
          <w:tcPr>
            <w:tcW w:w="1949" w:type="dxa"/>
            <w:vAlign w:val="center"/>
          </w:tcPr>
          <w:p w14:paraId="18F97300" w14:textId="77777777" w:rsidR="007B5CA9" w:rsidRPr="00BC7AD0" w:rsidRDefault="007B5CA9" w:rsidP="00844397">
            <w:pPr>
              <w:rPr>
                <w:b w:val="0"/>
                <w:bCs w:val="0"/>
              </w:rPr>
            </w:pPr>
            <w:r w:rsidRPr="00BC7AD0">
              <w:t>Klasa bezpieczeństwa</w:t>
            </w:r>
          </w:p>
        </w:tc>
        <w:tc>
          <w:tcPr>
            <w:tcW w:w="3801" w:type="dxa"/>
            <w:vAlign w:val="center"/>
          </w:tcPr>
          <w:p w14:paraId="34BD8E8F" w14:textId="77777777" w:rsidR="007B5CA9" w:rsidRPr="00BC7AD0" w:rsidRDefault="007B5CA9" w:rsidP="00844397">
            <w:pPr>
              <w:rPr>
                <w:b w:val="0"/>
                <w:bCs w:val="0"/>
              </w:rPr>
            </w:pPr>
            <w:r w:rsidRPr="00BC7AD0">
              <w:t>Klasa II (BIOHAZARD)</w:t>
            </w:r>
          </w:p>
        </w:tc>
        <w:tc>
          <w:tcPr>
            <w:tcW w:w="2263" w:type="dxa"/>
          </w:tcPr>
          <w:p w14:paraId="49077842" w14:textId="77777777" w:rsidR="007B5CA9" w:rsidRPr="00BC7AD0" w:rsidRDefault="007B5CA9" w:rsidP="00844397"/>
        </w:tc>
      </w:tr>
      <w:tr w:rsidR="007B5CA9" w:rsidRPr="00BC7AD0" w14:paraId="5AB1FAE0" w14:textId="3E9D689F" w:rsidTr="007B5CA9">
        <w:tc>
          <w:tcPr>
            <w:tcW w:w="492" w:type="dxa"/>
          </w:tcPr>
          <w:p w14:paraId="56C2A35C" w14:textId="77777777" w:rsidR="007B5CA9" w:rsidRPr="00BC7AD0" w:rsidRDefault="007B5CA9" w:rsidP="007B5CA9">
            <w:pPr>
              <w:pStyle w:val="Akapitzlist"/>
              <w:numPr>
                <w:ilvl w:val="0"/>
                <w:numId w:val="12"/>
              </w:numPr>
            </w:pPr>
          </w:p>
        </w:tc>
        <w:tc>
          <w:tcPr>
            <w:tcW w:w="1949" w:type="dxa"/>
            <w:vAlign w:val="center"/>
          </w:tcPr>
          <w:p w14:paraId="0401E654" w14:textId="77777777" w:rsidR="007B5CA9" w:rsidRPr="00BC7AD0" w:rsidRDefault="007B5CA9" w:rsidP="00844397">
            <w:pPr>
              <w:rPr>
                <w:b w:val="0"/>
                <w:bCs w:val="0"/>
              </w:rPr>
            </w:pPr>
            <w:r w:rsidRPr="00BC7AD0">
              <w:t>Przepływ powietrza</w:t>
            </w:r>
          </w:p>
        </w:tc>
        <w:tc>
          <w:tcPr>
            <w:tcW w:w="3801" w:type="dxa"/>
            <w:vAlign w:val="center"/>
          </w:tcPr>
          <w:p w14:paraId="57EDD930" w14:textId="77777777" w:rsidR="007B5CA9" w:rsidRPr="00BC7AD0" w:rsidRDefault="007B5CA9" w:rsidP="00844397">
            <w:pPr>
              <w:rPr>
                <w:b w:val="0"/>
                <w:bCs w:val="0"/>
              </w:rPr>
            </w:pPr>
            <w:r w:rsidRPr="00BC7AD0">
              <w:t>Laminarny, pionowy</w:t>
            </w:r>
          </w:p>
        </w:tc>
        <w:tc>
          <w:tcPr>
            <w:tcW w:w="2263" w:type="dxa"/>
          </w:tcPr>
          <w:p w14:paraId="37C38423" w14:textId="77777777" w:rsidR="007B5CA9" w:rsidRPr="00BC7AD0" w:rsidRDefault="007B5CA9" w:rsidP="00844397"/>
        </w:tc>
      </w:tr>
      <w:tr w:rsidR="007B5CA9" w:rsidRPr="00BC7AD0" w14:paraId="51CD9986" w14:textId="62B10D87" w:rsidTr="007B5CA9">
        <w:tc>
          <w:tcPr>
            <w:tcW w:w="492" w:type="dxa"/>
          </w:tcPr>
          <w:p w14:paraId="78F2478D" w14:textId="77777777" w:rsidR="007B5CA9" w:rsidRPr="00BC7AD0" w:rsidRDefault="007B5CA9" w:rsidP="007B5CA9">
            <w:pPr>
              <w:pStyle w:val="Akapitzlist"/>
              <w:numPr>
                <w:ilvl w:val="0"/>
                <w:numId w:val="12"/>
              </w:numPr>
            </w:pPr>
          </w:p>
        </w:tc>
        <w:tc>
          <w:tcPr>
            <w:tcW w:w="1949" w:type="dxa"/>
            <w:vAlign w:val="center"/>
          </w:tcPr>
          <w:p w14:paraId="01AFE6CF" w14:textId="77777777" w:rsidR="007B5CA9" w:rsidRPr="00BC7AD0" w:rsidRDefault="007B5CA9" w:rsidP="00844397">
            <w:pPr>
              <w:rPr>
                <w:vanish/>
              </w:rPr>
            </w:pPr>
          </w:p>
          <w:p w14:paraId="54364CF8" w14:textId="77777777" w:rsidR="007B5CA9" w:rsidRPr="00BC7AD0" w:rsidRDefault="007B5CA9" w:rsidP="00844397">
            <w:r w:rsidRPr="00BC7AD0">
              <w:t>Prędkość przepływu powietrza</w:t>
            </w:r>
          </w:p>
        </w:tc>
        <w:tc>
          <w:tcPr>
            <w:tcW w:w="3801" w:type="dxa"/>
            <w:vAlign w:val="center"/>
          </w:tcPr>
          <w:p w14:paraId="4233A1A9" w14:textId="77777777" w:rsidR="007B5CA9" w:rsidRPr="00BC7AD0" w:rsidRDefault="007B5CA9" w:rsidP="00844397">
            <w:r w:rsidRPr="00BC7AD0">
              <w:t>Automatycznie regulowana do wartości min. 0,35 m/s (zgodnie z wymaganiami klasy II bezpieczeństwa biologicznego)</w:t>
            </w:r>
          </w:p>
        </w:tc>
        <w:tc>
          <w:tcPr>
            <w:tcW w:w="2263" w:type="dxa"/>
          </w:tcPr>
          <w:p w14:paraId="3D60D394" w14:textId="77777777" w:rsidR="007B5CA9" w:rsidRPr="00BC7AD0" w:rsidRDefault="007B5CA9" w:rsidP="00844397"/>
        </w:tc>
      </w:tr>
      <w:tr w:rsidR="007B5CA9" w:rsidRPr="00BC7AD0" w14:paraId="681ED265" w14:textId="46A19EF2" w:rsidTr="007B5CA9">
        <w:tc>
          <w:tcPr>
            <w:tcW w:w="492" w:type="dxa"/>
          </w:tcPr>
          <w:p w14:paraId="57878E4F" w14:textId="77777777" w:rsidR="007B5CA9" w:rsidRPr="00BC7AD0" w:rsidRDefault="007B5CA9" w:rsidP="007B5CA9">
            <w:pPr>
              <w:pStyle w:val="Akapitzlist"/>
              <w:numPr>
                <w:ilvl w:val="0"/>
                <w:numId w:val="12"/>
              </w:numPr>
            </w:pPr>
          </w:p>
        </w:tc>
        <w:tc>
          <w:tcPr>
            <w:tcW w:w="1949" w:type="dxa"/>
            <w:vAlign w:val="center"/>
          </w:tcPr>
          <w:p w14:paraId="066B445F" w14:textId="77777777" w:rsidR="007B5CA9" w:rsidRPr="00BC7AD0" w:rsidRDefault="007B5CA9" w:rsidP="00844397">
            <w:pPr>
              <w:rPr>
                <w:b w:val="0"/>
                <w:bCs w:val="0"/>
              </w:rPr>
            </w:pPr>
            <w:r w:rsidRPr="00BC7AD0">
              <w:t>System filtracji</w:t>
            </w:r>
          </w:p>
        </w:tc>
        <w:tc>
          <w:tcPr>
            <w:tcW w:w="3801" w:type="dxa"/>
            <w:vAlign w:val="center"/>
          </w:tcPr>
          <w:p w14:paraId="5C2A918E" w14:textId="77777777" w:rsidR="007B5CA9" w:rsidRPr="00BC7AD0" w:rsidRDefault="007B5CA9" w:rsidP="00844397">
            <w:pPr>
              <w:rPr>
                <w:b w:val="0"/>
                <w:bCs w:val="0"/>
              </w:rPr>
            </w:pPr>
            <w:r w:rsidRPr="00BC7AD0">
              <w:t>Dwa filtry HEPA H14 (EN 1822), nawiewny i wyciągowy</w:t>
            </w:r>
          </w:p>
        </w:tc>
        <w:tc>
          <w:tcPr>
            <w:tcW w:w="2263" w:type="dxa"/>
          </w:tcPr>
          <w:p w14:paraId="415B7D03" w14:textId="77777777" w:rsidR="007B5CA9" w:rsidRPr="00BC7AD0" w:rsidRDefault="007B5CA9" w:rsidP="00844397"/>
        </w:tc>
      </w:tr>
      <w:tr w:rsidR="007B5CA9" w:rsidRPr="00BC7AD0" w14:paraId="21F552B6" w14:textId="6DD7A06C" w:rsidTr="007B5CA9">
        <w:tc>
          <w:tcPr>
            <w:tcW w:w="492" w:type="dxa"/>
          </w:tcPr>
          <w:p w14:paraId="017A566B" w14:textId="77777777" w:rsidR="007B5CA9" w:rsidRPr="00BC7AD0" w:rsidRDefault="007B5CA9" w:rsidP="007B5CA9">
            <w:pPr>
              <w:pStyle w:val="Akapitzlist"/>
              <w:numPr>
                <w:ilvl w:val="0"/>
                <w:numId w:val="12"/>
              </w:numPr>
            </w:pPr>
          </w:p>
        </w:tc>
        <w:tc>
          <w:tcPr>
            <w:tcW w:w="1949" w:type="dxa"/>
            <w:vAlign w:val="center"/>
          </w:tcPr>
          <w:p w14:paraId="4D5205A9" w14:textId="77777777" w:rsidR="007B5CA9" w:rsidRPr="00BC7AD0" w:rsidRDefault="007B5CA9" w:rsidP="00844397">
            <w:pPr>
              <w:rPr>
                <w:b w:val="0"/>
                <w:bCs w:val="0"/>
              </w:rPr>
            </w:pPr>
            <w:r w:rsidRPr="00BC7AD0">
              <w:t>Czystość powietrza</w:t>
            </w:r>
          </w:p>
        </w:tc>
        <w:tc>
          <w:tcPr>
            <w:tcW w:w="3801" w:type="dxa"/>
            <w:vAlign w:val="center"/>
          </w:tcPr>
          <w:p w14:paraId="5EB0067A" w14:textId="77777777" w:rsidR="007B5CA9" w:rsidRPr="00BC7AD0" w:rsidRDefault="007B5CA9" w:rsidP="00844397">
            <w:pPr>
              <w:rPr>
                <w:b w:val="0"/>
                <w:bCs w:val="0"/>
              </w:rPr>
            </w:pPr>
            <w:r w:rsidRPr="00BC7AD0">
              <w:t>ISO 5 lub lepsza (wg ISO 14644-1)</w:t>
            </w:r>
          </w:p>
        </w:tc>
        <w:tc>
          <w:tcPr>
            <w:tcW w:w="2263" w:type="dxa"/>
          </w:tcPr>
          <w:p w14:paraId="04324241" w14:textId="77777777" w:rsidR="007B5CA9" w:rsidRPr="00BC7AD0" w:rsidRDefault="007B5CA9" w:rsidP="00844397"/>
        </w:tc>
      </w:tr>
      <w:tr w:rsidR="007B5CA9" w:rsidRPr="00BC7AD0" w14:paraId="5FD7D9B7" w14:textId="17246433" w:rsidTr="007B5CA9">
        <w:tc>
          <w:tcPr>
            <w:tcW w:w="492" w:type="dxa"/>
          </w:tcPr>
          <w:p w14:paraId="5B72C22B" w14:textId="77777777" w:rsidR="007B5CA9" w:rsidRPr="00BC7AD0" w:rsidRDefault="007B5CA9" w:rsidP="007B5CA9">
            <w:pPr>
              <w:pStyle w:val="Akapitzlist"/>
              <w:numPr>
                <w:ilvl w:val="0"/>
                <w:numId w:val="12"/>
              </w:numPr>
            </w:pPr>
          </w:p>
        </w:tc>
        <w:tc>
          <w:tcPr>
            <w:tcW w:w="1949" w:type="dxa"/>
            <w:vAlign w:val="center"/>
          </w:tcPr>
          <w:p w14:paraId="5C8FD259" w14:textId="77777777" w:rsidR="007B5CA9" w:rsidRPr="00BC7AD0" w:rsidRDefault="007B5CA9" w:rsidP="00844397">
            <w:r w:rsidRPr="00BC7AD0">
              <w:t>Jakość powietrza (ISO 4)</w:t>
            </w:r>
          </w:p>
        </w:tc>
        <w:tc>
          <w:tcPr>
            <w:tcW w:w="3801" w:type="dxa"/>
            <w:vAlign w:val="center"/>
          </w:tcPr>
          <w:p w14:paraId="14857B4C" w14:textId="77777777" w:rsidR="007B5CA9" w:rsidRPr="00BC7AD0" w:rsidRDefault="007B5CA9" w:rsidP="00844397">
            <w:r w:rsidRPr="00BC7AD0">
              <w:t xml:space="preserve">ISO 4 zgodnie z ISO CD 14644-1: 353 </w:t>
            </w:r>
            <w:proofErr w:type="spellStart"/>
            <w:r w:rsidRPr="00BC7AD0">
              <w:t>cząst</w:t>
            </w:r>
            <w:proofErr w:type="spellEnd"/>
            <w:r w:rsidRPr="00BC7AD0">
              <w:t xml:space="preserve">. ≥ 0.5 µm/m³; 10 000 </w:t>
            </w:r>
            <w:proofErr w:type="spellStart"/>
            <w:r w:rsidRPr="00BC7AD0">
              <w:t>cząst</w:t>
            </w:r>
            <w:proofErr w:type="spellEnd"/>
            <w:r w:rsidRPr="00BC7AD0">
              <w:t>. ≥ 0.1 µm/m³</w:t>
            </w:r>
          </w:p>
        </w:tc>
        <w:tc>
          <w:tcPr>
            <w:tcW w:w="2263" w:type="dxa"/>
          </w:tcPr>
          <w:p w14:paraId="6A24AEEC" w14:textId="77777777" w:rsidR="007B5CA9" w:rsidRPr="00BC7AD0" w:rsidRDefault="007B5CA9" w:rsidP="00844397"/>
        </w:tc>
      </w:tr>
      <w:tr w:rsidR="007B5CA9" w:rsidRPr="00BC7AD0" w14:paraId="568F2B48" w14:textId="1C578EFE" w:rsidTr="007B5CA9">
        <w:tc>
          <w:tcPr>
            <w:tcW w:w="492" w:type="dxa"/>
          </w:tcPr>
          <w:p w14:paraId="76C829C7" w14:textId="77777777" w:rsidR="007B5CA9" w:rsidRPr="00BC7AD0" w:rsidRDefault="007B5CA9" w:rsidP="007B5CA9">
            <w:pPr>
              <w:pStyle w:val="Akapitzlist"/>
              <w:numPr>
                <w:ilvl w:val="0"/>
                <w:numId w:val="12"/>
              </w:numPr>
            </w:pPr>
          </w:p>
        </w:tc>
        <w:tc>
          <w:tcPr>
            <w:tcW w:w="1949" w:type="dxa"/>
            <w:vAlign w:val="center"/>
          </w:tcPr>
          <w:p w14:paraId="77F7B17F" w14:textId="77777777" w:rsidR="007B5CA9" w:rsidRPr="00BC7AD0" w:rsidRDefault="007B5CA9" w:rsidP="00844397">
            <w:pPr>
              <w:rPr>
                <w:b w:val="0"/>
                <w:bCs w:val="0"/>
              </w:rPr>
            </w:pPr>
            <w:r w:rsidRPr="00BC7AD0">
              <w:t>Wymiary komory roboczej (szer. × gł. × wys.)</w:t>
            </w:r>
          </w:p>
        </w:tc>
        <w:tc>
          <w:tcPr>
            <w:tcW w:w="3801" w:type="dxa"/>
            <w:vAlign w:val="center"/>
          </w:tcPr>
          <w:p w14:paraId="74615F3A" w14:textId="66488ECF" w:rsidR="007B5CA9" w:rsidRPr="00BC7AD0" w:rsidRDefault="002E1C32" w:rsidP="00844397">
            <w:pPr>
              <w:rPr>
                <w:b w:val="0"/>
                <w:bCs w:val="0"/>
              </w:rPr>
            </w:pPr>
            <w:r w:rsidRPr="005F5BFB">
              <w:rPr>
                <w:color w:val="auto"/>
              </w:rPr>
              <w:t>Wymiary wewnętrzne: ok. 700 × 580 × 730 mm (szer. × gł. × wys.) – podane wartości mają charakter orientacyjny. Dopuszcza się odchylenia wymiarów wewnętrznych, pod warunkiem że urządzenie zachowuje pełną funkcjonalność, a wymiary zewnętrzne mieszczą się w określonych maksymalnych wartościach</w:t>
            </w:r>
          </w:p>
        </w:tc>
        <w:tc>
          <w:tcPr>
            <w:tcW w:w="2263" w:type="dxa"/>
          </w:tcPr>
          <w:p w14:paraId="66157865" w14:textId="77777777" w:rsidR="007B5CA9" w:rsidRPr="00BC7AD0" w:rsidRDefault="007B5CA9" w:rsidP="00844397"/>
        </w:tc>
      </w:tr>
      <w:tr w:rsidR="007B5CA9" w:rsidRPr="00BC7AD0" w14:paraId="0CED81C6" w14:textId="60B89787" w:rsidTr="007B5CA9">
        <w:tc>
          <w:tcPr>
            <w:tcW w:w="492" w:type="dxa"/>
          </w:tcPr>
          <w:p w14:paraId="4D7C42B2" w14:textId="77777777" w:rsidR="007B5CA9" w:rsidRPr="00BC7AD0" w:rsidRDefault="007B5CA9" w:rsidP="007B5CA9">
            <w:pPr>
              <w:pStyle w:val="Akapitzlist"/>
              <w:numPr>
                <w:ilvl w:val="0"/>
                <w:numId w:val="12"/>
              </w:numPr>
            </w:pPr>
          </w:p>
        </w:tc>
        <w:tc>
          <w:tcPr>
            <w:tcW w:w="1949" w:type="dxa"/>
            <w:vAlign w:val="center"/>
          </w:tcPr>
          <w:p w14:paraId="331782D4" w14:textId="77777777" w:rsidR="007B5CA9" w:rsidRPr="00BC7AD0" w:rsidRDefault="007B5CA9" w:rsidP="00844397">
            <w:pPr>
              <w:rPr>
                <w:b w:val="0"/>
                <w:bCs w:val="0"/>
              </w:rPr>
            </w:pPr>
            <w:r w:rsidRPr="00BC7AD0">
              <w:t>Wymiary zewnętrzne (bez podstawy)</w:t>
            </w:r>
          </w:p>
        </w:tc>
        <w:tc>
          <w:tcPr>
            <w:tcW w:w="3801" w:type="dxa"/>
            <w:vAlign w:val="center"/>
          </w:tcPr>
          <w:p w14:paraId="2802C287" w14:textId="77777777" w:rsidR="007B5CA9" w:rsidRPr="00BC7AD0" w:rsidRDefault="007B5CA9" w:rsidP="00844397">
            <w:pPr>
              <w:rPr>
                <w:b w:val="0"/>
                <w:bCs w:val="0"/>
              </w:rPr>
            </w:pPr>
            <w:r w:rsidRPr="00BC7AD0">
              <w:t>≤ 1000 mm (szer.) × ≤ 800 mm (gł.) × ≤ 1536 mm (wys.)</w:t>
            </w:r>
          </w:p>
        </w:tc>
        <w:tc>
          <w:tcPr>
            <w:tcW w:w="2263" w:type="dxa"/>
          </w:tcPr>
          <w:p w14:paraId="2499F1E8" w14:textId="77777777" w:rsidR="007B5CA9" w:rsidRPr="00BC7AD0" w:rsidRDefault="007B5CA9" w:rsidP="00844397"/>
        </w:tc>
      </w:tr>
      <w:tr w:rsidR="007B5CA9" w:rsidRPr="00BC7AD0" w14:paraId="380FA9A2" w14:textId="40E21F48" w:rsidTr="007B5CA9">
        <w:tc>
          <w:tcPr>
            <w:tcW w:w="492" w:type="dxa"/>
          </w:tcPr>
          <w:p w14:paraId="0E983C69" w14:textId="77777777" w:rsidR="007B5CA9" w:rsidRPr="00BC7AD0" w:rsidRDefault="007B5CA9" w:rsidP="007B5CA9">
            <w:pPr>
              <w:pStyle w:val="Akapitzlist"/>
              <w:numPr>
                <w:ilvl w:val="0"/>
                <w:numId w:val="12"/>
              </w:numPr>
            </w:pPr>
          </w:p>
        </w:tc>
        <w:tc>
          <w:tcPr>
            <w:tcW w:w="1949" w:type="dxa"/>
            <w:vAlign w:val="center"/>
          </w:tcPr>
          <w:p w14:paraId="01523375" w14:textId="77777777" w:rsidR="007B5CA9" w:rsidRPr="00BC7AD0" w:rsidRDefault="007B5CA9" w:rsidP="00844397">
            <w:pPr>
              <w:rPr>
                <w:b w:val="0"/>
                <w:bCs w:val="0"/>
              </w:rPr>
            </w:pPr>
            <w:r w:rsidRPr="00BC7AD0">
              <w:t>Wysokość blatu roboczego</w:t>
            </w:r>
          </w:p>
        </w:tc>
        <w:tc>
          <w:tcPr>
            <w:tcW w:w="3801" w:type="dxa"/>
            <w:vAlign w:val="center"/>
          </w:tcPr>
          <w:p w14:paraId="498CC288" w14:textId="77777777" w:rsidR="007B5CA9" w:rsidRPr="00BC7AD0" w:rsidRDefault="007B5CA9" w:rsidP="00844397">
            <w:pPr>
              <w:rPr>
                <w:b w:val="0"/>
                <w:bCs w:val="0"/>
              </w:rPr>
            </w:pPr>
            <w:r w:rsidRPr="00BC7AD0">
              <w:t>Regulowana: min. 680–880 mm</w:t>
            </w:r>
          </w:p>
        </w:tc>
        <w:tc>
          <w:tcPr>
            <w:tcW w:w="2263" w:type="dxa"/>
          </w:tcPr>
          <w:p w14:paraId="3DD6EA5E" w14:textId="77777777" w:rsidR="007B5CA9" w:rsidRPr="00BC7AD0" w:rsidRDefault="007B5CA9" w:rsidP="00844397"/>
        </w:tc>
      </w:tr>
      <w:tr w:rsidR="007B5CA9" w:rsidRPr="00BC7AD0" w14:paraId="5BAD28F6" w14:textId="78E9F07C" w:rsidTr="007B5CA9">
        <w:tc>
          <w:tcPr>
            <w:tcW w:w="492" w:type="dxa"/>
          </w:tcPr>
          <w:p w14:paraId="4BEB8311" w14:textId="77777777" w:rsidR="007B5CA9" w:rsidRPr="00BC7AD0" w:rsidRDefault="007B5CA9" w:rsidP="007B5CA9">
            <w:pPr>
              <w:pStyle w:val="Akapitzlist"/>
              <w:numPr>
                <w:ilvl w:val="0"/>
                <w:numId w:val="12"/>
              </w:numPr>
            </w:pPr>
          </w:p>
        </w:tc>
        <w:tc>
          <w:tcPr>
            <w:tcW w:w="1949" w:type="dxa"/>
            <w:vAlign w:val="center"/>
          </w:tcPr>
          <w:p w14:paraId="25100D80" w14:textId="77777777" w:rsidR="007B5CA9" w:rsidRPr="00BC7AD0" w:rsidRDefault="007B5CA9" w:rsidP="00844397">
            <w:pPr>
              <w:rPr>
                <w:b w:val="0"/>
                <w:bCs w:val="0"/>
              </w:rPr>
            </w:pPr>
            <w:r w:rsidRPr="00BC7AD0">
              <w:t>Materiał wnętrza komory</w:t>
            </w:r>
          </w:p>
        </w:tc>
        <w:tc>
          <w:tcPr>
            <w:tcW w:w="3801" w:type="dxa"/>
            <w:vAlign w:val="center"/>
          </w:tcPr>
          <w:p w14:paraId="73E2B7AC" w14:textId="11AFF959" w:rsidR="007B5CA9" w:rsidRPr="00BC7AD0" w:rsidRDefault="002E1C32" w:rsidP="00844397">
            <w:pPr>
              <w:rPr>
                <w:b w:val="0"/>
                <w:bCs w:val="0"/>
              </w:rPr>
            </w:pPr>
            <w:r w:rsidRPr="002E1C32">
              <w:t xml:space="preserve">Wnętrze komory laminarnej musi być wykonane ze stali nierdzewnej AISI 304L lub równoważnej (opcjonalnie dopuszcza się zastosowanie stali AISI 316L lub równoważnej), odpornej na środki dezynfekcyjne na bazie alkoholi oraz </w:t>
            </w:r>
            <w:proofErr w:type="spellStart"/>
            <w:r w:rsidRPr="002E1C32">
              <w:t>Lysoforminę</w:t>
            </w:r>
            <w:proofErr w:type="spellEnd"/>
            <w:r w:rsidRPr="002E1C32">
              <w:t>. Oferent odpowiada za prawidłowy dobór materiału oraz utrzymanie pełnej gwarancji</w:t>
            </w:r>
          </w:p>
        </w:tc>
        <w:tc>
          <w:tcPr>
            <w:tcW w:w="2263" w:type="dxa"/>
          </w:tcPr>
          <w:p w14:paraId="41BBCB2B" w14:textId="77777777" w:rsidR="007B5CA9" w:rsidRPr="00BC7AD0" w:rsidRDefault="007B5CA9" w:rsidP="00844397"/>
        </w:tc>
      </w:tr>
      <w:tr w:rsidR="007B5CA9" w:rsidRPr="00BC7AD0" w14:paraId="342B6FD2" w14:textId="5C6E0FDB" w:rsidTr="007B5CA9">
        <w:tc>
          <w:tcPr>
            <w:tcW w:w="492" w:type="dxa"/>
          </w:tcPr>
          <w:p w14:paraId="1D09395D" w14:textId="77777777" w:rsidR="007B5CA9" w:rsidRPr="00BC7AD0" w:rsidRDefault="007B5CA9" w:rsidP="007B5CA9">
            <w:pPr>
              <w:pStyle w:val="Akapitzlist"/>
              <w:numPr>
                <w:ilvl w:val="0"/>
                <w:numId w:val="12"/>
              </w:numPr>
            </w:pPr>
          </w:p>
        </w:tc>
        <w:tc>
          <w:tcPr>
            <w:tcW w:w="1949" w:type="dxa"/>
            <w:vAlign w:val="center"/>
          </w:tcPr>
          <w:p w14:paraId="05EA7004" w14:textId="77777777" w:rsidR="007B5CA9" w:rsidRPr="00BC7AD0" w:rsidRDefault="007B5CA9" w:rsidP="00844397">
            <w:pPr>
              <w:rPr>
                <w:b w:val="0"/>
                <w:bCs w:val="0"/>
              </w:rPr>
            </w:pPr>
            <w:r w:rsidRPr="00BC7AD0">
              <w:t>Blat roboczy</w:t>
            </w:r>
          </w:p>
        </w:tc>
        <w:tc>
          <w:tcPr>
            <w:tcW w:w="3801" w:type="dxa"/>
            <w:vAlign w:val="center"/>
          </w:tcPr>
          <w:p w14:paraId="0DD80B05" w14:textId="77777777" w:rsidR="007B5CA9" w:rsidRPr="00BC7AD0" w:rsidRDefault="007B5CA9" w:rsidP="00844397">
            <w:pPr>
              <w:rPr>
                <w:b w:val="0"/>
                <w:bCs w:val="0"/>
              </w:rPr>
            </w:pPr>
            <w:r w:rsidRPr="00BC7AD0">
              <w:t xml:space="preserve">Segmentowy, stal nierdzewna AISI 316L, </w:t>
            </w:r>
            <w:proofErr w:type="spellStart"/>
            <w:r w:rsidRPr="00BC7AD0">
              <w:t>autoklawowalny</w:t>
            </w:r>
            <w:proofErr w:type="spellEnd"/>
            <w:r w:rsidRPr="00BC7AD0">
              <w:t xml:space="preserve">, </w:t>
            </w:r>
            <w:proofErr w:type="spellStart"/>
            <w:r w:rsidRPr="00BC7AD0">
              <w:t>demontowalny</w:t>
            </w:r>
            <w:proofErr w:type="spellEnd"/>
          </w:p>
        </w:tc>
        <w:tc>
          <w:tcPr>
            <w:tcW w:w="2263" w:type="dxa"/>
          </w:tcPr>
          <w:p w14:paraId="0563193B" w14:textId="77777777" w:rsidR="007B5CA9" w:rsidRPr="00BC7AD0" w:rsidRDefault="007B5CA9" w:rsidP="00844397"/>
        </w:tc>
      </w:tr>
      <w:tr w:rsidR="007B5CA9" w:rsidRPr="00BC7AD0" w14:paraId="4EED1337" w14:textId="45CBA9A6" w:rsidTr="007B5CA9">
        <w:tc>
          <w:tcPr>
            <w:tcW w:w="492" w:type="dxa"/>
          </w:tcPr>
          <w:p w14:paraId="016D9D31" w14:textId="77777777" w:rsidR="007B5CA9" w:rsidRPr="00BC7AD0" w:rsidRDefault="007B5CA9" w:rsidP="007B5CA9">
            <w:pPr>
              <w:pStyle w:val="Akapitzlist"/>
              <w:numPr>
                <w:ilvl w:val="0"/>
                <w:numId w:val="12"/>
              </w:numPr>
            </w:pPr>
          </w:p>
        </w:tc>
        <w:tc>
          <w:tcPr>
            <w:tcW w:w="1949" w:type="dxa"/>
            <w:vAlign w:val="center"/>
          </w:tcPr>
          <w:p w14:paraId="6534025E" w14:textId="77777777" w:rsidR="007B5CA9" w:rsidRPr="00BC7AD0" w:rsidRDefault="007B5CA9" w:rsidP="00844397">
            <w:pPr>
              <w:rPr>
                <w:b w:val="0"/>
                <w:bCs w:val="0"/>
              </w:rPr>
            </w:pPr>
            <w:r w:rsidRPr="00BC7AD0">
              <w:t>Szyba frontowa</w:t>
            </w:r>
          </w:p>
        </w:tc>
        <w:tc>
          <w:tcPr>
            <w:tcW w:w="3801" w:type="dxa"/>
            <w:vAlign w:val="center"/>
          </w:tcPr>
          <w:p w14:paraId="174BB861" w14:textId="05C3FA8B" w:rsidR="007B5CA9" w:rsidRPr="00BC7AD0" w:rsidRDefault="002E1C32" w:rsidP="00844397">
            <w:pPr>
              <w:rPr>
                <w:b w:val="0"/>
                <w:bCs w:val="0"/>
              </w:rPr>
            </w:pPr>
            <w:r w:rsidRPr="00B821AD">
              <w:t>Komora laminarna musi być wyposażona w szybę frontową podnoszoną elektrycznie, posiadającą funkcję pełnego otwarcia. Konieczna jest funkcja pełnego otwarcia komory roboczej, umożliwiająca swobodne czyszczenie i serwisowanie wnętrza komory.</w:t>
            </w:r>
          </w:p>
        </w:tc>
        <w:tc>
          <w:tcPr>
            <w:tcW w:w="2263" w:type="dxa"/>
          </w:tcPr>
          <w:p w14:paraId="31382E81" w14:textId="77777777" w:rsidR="007B5CA9" w:rsidRPr="00BC7AD0" w:rsidRDefault="007B5CA9" w:rsidP="00844397"/>
        </w:tc>
      </w:tr>
      <w:tr w:rsidR="007B5CA9" w:rsidRPr="00BC7AD0" w14:paraId="0909E598" w14:textId="535CE59A" w:rsidTr="007B5CA9">
        <w:tc>
          <w:tcPr>
            <w:tcW w:w="492" w:type="dxa"/>
          </w:tcPr>
          <w:p w14:paraId="780704BC" w14:textId="77777777" w:rsidR="007B5CA9" w:rsidRPr="00BC7AD0" w:rsidRDefault="007B5CA9" w:rsidP="007B5CA9">
            <w:pPr>
              <w:pStyle w:val="Akapitzlist"/>
              <w:numPr>
                <w:ilvl w:val="0"/>
                <w:numId w:val="12"/>
              </w:numPr>
            </w:pPr>
          </w:p>
        </w:tc>
        <w:tc>
          <w:tcPr>
            <w:tcW w:w="1949" w:type="dxa"/>
            <w:vAlign w:val="center"/>
          </w:tcPr>
          <w:p w14:paraId="404DA5BF" w14:textId="77777777" w:rsidR="007B5CA9" w:rsidRPr="00BC7AD0" w:rsidRDefault="007B5CA9" w:rsidP="00844397">
            <w:pPr>
              <w:rPr>
                <w:b w:val="0"/>
                <w:bCs w:val="0"/>
              </w:rPr>
            </w:pPr>
            <w:r w:rsidRPr="00BC7AD0">
              <w:t>Szyby boczne</w:t>
            </w:r>
          </w:p>
        </w:tc>
        <w:tc>
          <w:tcPr>
            <w:tcW w:w="3801" w:type="dxa"/>
            <w:vAlign w:val="center"/>
          </w:tcPr>
          <w:p w14:paraId="7DDC5731" w14:textId="77777777" w:rsidR="007B5CA9" w:rsidRPr="00BC7AD0" w:rsidRDefault="007B5CA9" w:rsidP="00844397">
            <w:pPr>
              <w:rPr>
                <w:b w:val="0"/>
                <w:bCs w:val="0"/>
              </w:rPr>
            </w:pPr>
            <w:r w:rsidRPr="00BC7AD0">
              <w:t>Szkło bezpieczne z filtrem UV</w:t>
            </w:r>
          </w:p>
        </w:tc>
        <w:tc>
          <w:tcPr>
            <w:tcW w:w="2263" w:type="dxa"/>
          </w:tcPr>
          <w:p w14:paraId="2DE11D83" w14:textId="77777777" w:rsidR="007B5CA9" w:rsidRPr="00BC7AD0" w:rsidRDefault="007B5CA9" w:rsidP="00844397"/>
        </w:tc>
      </w:tr>
      <w:tr w:rsidR="007B5CA9" w:rsidRPr="00BC7AD0" w14:paraId="5862828A" w14:textId="3035F8E4" w:rsidTr="007B5CA9">
        <w:tc>
          <w:tcPr>
            <w:tcW w:w="492" w:type="dxa"/>
          </w:tcPr>
          <w:p w14:paraId="5BB9B62F" w14:textId="77777777" w:rsidR="007B5CA9" w:rsidRPr="00BC7AD0" w:rsidRDefault="007B5CA9" w:rsidP="007B5CA9">
            <w:pPr>
              <w:pStyle w:val="Akapitzlist"/>
              <w:numPr>
                <w:ilvl w:val="0"/>
                <w:numId w:val="12"/>
              </w:numPr>
            </w:pPr>
          </w:p>
        </w:tc>
        <w:tc>
          <w:tcPr>
            <w:tcW w:w="1949" w:type="dxa"/>
            <w:vAlign w:val="center"/>
          </w:tcPr>
          <w:p w14:paraId="7E8F0B3A" w14:textId="77777777" w:rsidR="007B5CA9" w:rsidRPr="00BC7AD0" w:rsidRDefault="007B5CA9" w:rsidP="00844397">
            <w:pPr>
              <w:rPr>
                <w:b w:val="0"/>
                <w:bCs w:val="0"/>
              </w:rPr>
            </w:pPr>
            <w:r w:rsidRPr="00BC7AD0">
              <w:t>Głośność</w:t>
            </w:r>
          </w:p>
        </w:tc>
        <w:tc>
          <w:tcPr>
            <w:tcW w:w="3801" w:type="dxa"/>
            <w:vAlign w:val="center"/>
          </w:tcPr>
          <w:p w14:paraId="50AEAE53" w14:textId="77777777" w:rsidR="007B5CA9" w:rsidRPr="00BC7AD0" w:rsidRDefault="007B5CA9" w:rsidP="00844397">
            <w:pPr>
              <w:rPr>
                <w:b w:val="0"/>
                <w:bCs w:val="0"/>
              </w:rPr>
            </w:pPr>
            <w:r w:rsidRPr="00BC7AD0">
              <w:t xml:space="preserve">max. 60 </w:t>
            </w:r>
            <w:proofErr w:type="spellStart"/>
            <w:r w:rsidRPr="00BC7AD0">
              <w:t>dB</w:t>
            </w:r>
            <w:proofErr w:type="spellEnd"/>
            <w:r w:rsidRPr="00BC7AD0">
              <w:t xml:space="preserve">(A) (preferowane: do 55 </w:t>
            </w:r>
            <w:proofErr w:type="spellStart"/>
            <w:r w:rsidRPr="00BC7AD0">
              <w:t>dB</w:t>
            </w:r>
            <w:proofErr w:type="spellEnd"/>
            <w:r w:rsidRPr="00BC7AD0">
              <w:t>(A))</w:t>
            </w:r>
          </w:p>
        </w:tc>
        <w:tc>
          <w:tcPr>
            <w:tcW w:w="2263" w:type="dxa"/>
          </w:tcPr>
          <w:p w14:paraId="219A158D" w14:textId="77777777" w:rsidR="007B5CA9" w:rsidRPr="00BC7AD0" w:rsidRDefault="007B5CA9" w:rsidP="00844397"/>
        </w:tc>
      </w:tr>
      <w:tr w:rsidR="007B5CA9" w:rsidRPr="00BC7AD0" w14:paraId="1A5A999D" w14:textId="2F398A15" w:rsidTr="007B5CA9">
        <w:tc>
          <w:tcPr>
            <w:tcW w:w="492" w:type="dxa"/>
          </w:tcPr>
          <w:p w14:paraId="5636C08C" w14:textId="77777777" w:rsidR="007B5CA9" w:rsidRPr="00BC7AD0" w:rsidRDefault="007B5CA9" w:rsidP="007B5CA9">
            <w:pPr>
              <w:pStyle w:val="Akapitzlist"/>
              <w:numPr>
                <w:ilvl w:val="0"/>
                <w:numId w:val="12"/>
              </w:numPr>
            </w:pPr>
          </w:p>
        </w:tc>
        <w:tc>
          <w:tcPr>
            <w:tcW w:w="1949" w:type="dxa"/>
            <w:vAlign w:val="center"/>
          </w:tcPr>
          <w:p w14:paraId="0D85A197" w14:textId="77777777" w:rsidR="007B5CA9" w:rsidRPr="00BC7AD0" w:rsidRDefault="007B5CA9" w:rsidP="00844397">
            <w:r w:rsidRPr="00BC7AD0">
              <w:t>Dezynfekcja i odporność materiałów</w:t>
            </w:r>
          </w:p>
        </w:tc>
        <w:tc>
          <w:tcPr>
            <w:tcW w:w="3801" w:type="dxa"/>
            <w:vAlign w:val="center"/>
          </w:tcPr>
          <w:p w14:paraId="5A94D274" w14:textId="3B8B5176" w:rsidR="007B5CA9" w:rsidRPr="00BC7AD0" w:rsidRDefault="002E1C32" w:rsidP="00844397">
            <w:r w:rsidRPr="00FE54E1">
              <w:rPr>
                <w:color w:val="000000"/>
              </w:rPr>
              <w:t xml:space="preserve">Wbudowana lampa UV do dezynfekcji (z funkcją programowania czasu i </w:t>
            </w:r>
            <w:r>
              <w:rPr>
                <w:color w:val="000000"/>
              </w:rPr>
              <w:t xml:space="preserve">/ lub </w:t>
            </w:r>
            <w:r w:rsidRPr="00FE54E1">
              <w:rPr>
                <w:color w:val="000000"/>
              </w:rPr>
              <w:t xml:space="preserve">autostartu). Materiały wnętrza komory odporne na działanie promieniowania UV oraz środków dezynfekcyjnych na bazie alkoholi i </w:t>
            </w:r>
            <w:proofErr w:type="spellStart"/>
            <w:r w:rsidRPr="00FE54E1">
              <w:rPr>
                <w:color w:val="000000"/>
              </w:rPr>
              <w:t>Lysoforminy</w:t>
            </w:r>
            <w:proofErr w:type="spellEnd"/>
            <w:r w:rsidRPr="00FE54E1">
              <w:rPr>
                <w:color w:val="000000"/>
              </w:rPr>
              <w:t>. Obudowa i stelaż odporne na działanie mieszanek alkoholi</w:t>
            </w:r>
            <w:r>
              <w:rPr>
                <w:color w:val="000000"/>
              </w:rPr>
              <w:t>.</w:t>
            </w:r>
          </w:p>
        </w:tc>
        <w:tc>
          <w:tcPr>
            <w:tcW w:w="2263" w:type="dxa"/>
          </w:tcPr>
          <w:p w14:paraId="4D730286" w14:textId="77777777" w:rsidR="007B5CA9" w:rsidRPr="00BC7AD0" w:rsidRDefault="007B5CA9" w:rsidP="00844397"/>
        </w:tc>
      </w:tr>
      <w:tr w:rsidR="007B5CA9" w:rsidRPr="00BC7AD0" w14:paraId="1DA0184C" w14:textId="50349FAD" w:rsidTr="007B5CA9">
        <w:tc>
          <w:tcPr>
            <w:tcW w:w="492" w:type="dxa"/>
          </w:tcPr>
          <w:p w14:paraId="20C3DDF9" w14:textId="77777777" w:rsidR="007B5CA9" w:rsidRPr="00BC7AD0" w:rsidRDefault="007B5CA9" w:rsidP="007B5CA9">
            <w:pPr>
              <w:pStyle w:val="Akapitzlist"/>
              <w:numPr>
                <w:ilvl w:val="0"/>
                <w:numId w:val="12"/>
              </w:numPr>
            </w:pPr>
          </w:p>
        </w:tc>
        <w:tc>
          <w:tcPr>
            <w:tcW w:w="1949" w:type="dxa"/>
            <w:vAlign w:val="center"/>
          </w:tcPr>
          <w:p w14:paraId="15276D4E" w14:textId="77777777" w:rsidR="007B5CA9" w:rsidRPr="00BC7AD0" w:rsidRDefault="007B5CA9" w:rsidP="00844397">
            <w:pPr>
              <w:rPr>
                <w:b w:val="0"/>
                <w:bCs w:val="0"/>
              </w:rPr>
            </w:pPr>
            <w:r w:rsidRPr="00BC7AD0">
              <w:t>Oświetlenie</w:t>
            </w:r>
          </w:p>
        </w:tc>
        <w:tc>
          <w:tcPr>
            <w:tcW w:w="3801" w:type="dxa"/>
            <w:vAlign w:val="center"/>
          </w:tcPr>
          <w:p w14:paraId="249906A1" w14:textId="17DC3EF0" w:rsidR="007B5CA9" w:rsidRPr="00BC7AD0" w:rsidRDefault="002E1C32" w:rsidP="00844397">
            <w:pPr>
              <w:rPr>
                <w:b w:val="0"/>
                <w:bCs w:val="0"/>
              </w:rPr>
            </w:pPr>
            <w:r w:rsidRPr="00F25FE9">
              <w:rPr>
                <w:rFonts w:cs="Arial"/>
              </w:rPr>
              <w:t>Oświetlenie LED, min. 900 lx (z regulacją natężenia lub bez)</w:t>
            </w:r>
          </w:p>
        </w:tc>
        <w:tc>
          <w:tcPr>
            <w:tcW w:w="2263" w:type="dxa"/>
          </w:tcPr>
          <w:p w14:paraId="0DDE9741" w14:textId="77777777" w:rsidR="007B5CA9" w:rsidRPr="00BC7AD0" w:rsidRDefault="007B5CA9" w:rsidP="00844397"/>
        </w:tc>
      </w:tr>
      <w:tr w:rsidR="007B5CA9" w:rsidRPr="00BC7AD0" w14:paraId="4A5AFE50" w14:textId="2F5D3F34" w:rsidTr="007B5CA9">
        <w:tc>
          <w:tcPr>
            <w:tcW w:w="492" w:type="dxa"/>
          </w:tcPr>
          <w:p w14:paraId="21D0CBDE" w14:textId="77777777" w:rsidR="007B5CA9" w:rsidRPr="00BC7AD0" w:rsidRDefault="007B5CA9" w:rsidP="007B5CA9">
            <w:pPr>
              <w:pStyle w:val="Akapitzlist"/>
              <w:numPr>
                <w:ilvl w:val="0"/>
                <w:numId w:val="12"/>
              </w:numPr>
            </w:pPr>
          </w:p>
        </w:tc>
        <w:tc>
          <w:tcPr>
            <w:tcW w:w="1949" w:type="dxa"/>
            <w:vAlign w:val="center"/>
          </w:tcPr>
          <w:p w14:paraId="6229B639" w14:textId="77777777" w:rsidR="007B5CA9" w:rsidRPr="00BC7AD0" w:rsidRDefault="007B5CA9" w:rsidP="00844397">
            <w:pPr>
              <w:rPr>
                <w:b w:val="0"/>
                <w:bCs w:val="0"/>
              </w:rPr>
            </w:pPr>
            <w:r w:rsidRPr="00BC7AD0">
              <w:t>System UV</w:t>
            </w:r>
          </w:p>
        </w:tc>
        <w:tc>
          <w:tcPr>
            <w:tcW w:w="3801" w:type="dxa"/>
            <w:vAlign w:val="center"/>
          </w:tcPr>
          <w:p w14:paraId="754099D9" w14:textId="7BF14CA9" w:rsidR="007B5CA9" w:rsidRPr="00BC7AD0" w:rsidRDefault="002E1C32" w:rsidP="00844397">
            <w:pPr>
              <w:rPr>
                <w:b w:val="0"/>
                <w:bCs w:val="0"/>
              </w:rPr>
            </w:pPr>
            <w:r w:rsidRPr="00AE359F">
              <w:rPr>
                <w:rFonts w:cs="Arial"/>
              </w:rPr>
              <w:t>Wbudowana lampa UV do dezynfekcji komory (z funkcją programowania czasu i/lub autostartu)</w:t>
            </w:r>
          </w:p>
        </w:tc>
        <w:tc>
          <w:tcPr>
            <w:tcW w:w="2263" w:type="dxa"/>
          </w:tcPr>
          <w:p w14:paraId="274E7646" w14:textId="77777777" w:rsidR="007B5CA9" w:rsidRPr="00BC7AD0" w:rsidRDefault="007B5CA9" w:rsidP="00844397"/>
        </w:tc>
      </w:tr>
      <w:tr w:rsidR="007B5CA9" w:rsidRPr="00BC7AD0" w14:paraId="08A338B9" w14:textId="081C20BE" w:rsidTr="007B5CA9">
        <w:tc>
          <w:tcPr>
            <w:tcW w:w="492" w:type="dxa"/>
          </w:tcPr>
          <w:p w14:paraId="1FDB0CDF" w14:textId="77777777" w:rsidR="007B5CA9" w:rsidRPr="00BC7AD0" w:rsidRDefault="007B5CA9" w:rsidP="007B5CA9">
            <w:pPr>
              <w:pStyle w:val="Akapitzlist"/>
              <w:numPr>
                <w:ilvl w:val="0"/>
                <w:numId w:val="12"/>
              </w:numPr>
            </w:pPr>
          </w:p>
        </w:tc>
        <w:tc>
          <w:tcPr>
            <w:tcW w:w="1949" w:type="dxa"/>
            <w:vAlign w:val="center"/>
          </w:tcPr>
          <w:p w14:paraId="31897744" w14:textId="77777777" w:rsidR="007B5CA9" w:rsidRPr="00BC7AD0" w:rsidRDefault="007B5CA9" w:rsidP="00844397">
            <w:pPr>
              <w:rPr>
                <w:b w:val="0"/>
                <w:bCs w:val="0"/>
              </w:rPr>
            </w:pPr>
            <w:r w:rsidRPr="00BC7AD0">
              <w:t>Panel sterowania</w:t>
            </w:r>
          </w:p>
        </w:tc>
        <w:tc>
          <w:tcPr>
            <w:tcW w:w="3801" w:type="dxa"/>
            <w:vAlign w:val="center"/>
          </w:tcPr>
          <w:p w14:paraId="01B144A6" w14:textId="43B0DF06" w:rsidR="007B5CA9" w:rsidRPr="00BC7AD0" w:rsidRDefault="002E1C32" w:rsidP="00844397">
            <w:pPr>
              <w:rPr>
                <w:b w:val="0"/>
                <w:bCs w:val="0"/>
              </w:rPr>
            </w:pPr>
            <w:r w:rsidRPr="00062D66">
              <w:rPr>
                <w:color w:val="000000"/>
              </w:rPr>
              <w:t>Panel sterowania wyposażony w wyświetlacz LCD. Dopuszcza się zarówno wersję z panelem dotykowym, jak i z przyciskami membranowymi</w:t>
            </w:r>
          </w:p>
        </w:tc>
        <w:tc>
          <w:tcPr>
            <w:tcW w:w="2263" w:type="dxa"/>
          </w:tcPr>
          <w:p w14:paraId="3A20CD2D" w14:textId="77777777" w:rsidR="007B5CA9" w:rsidRPr="00BC7AD0" w:rsidRDefault="007B5CA9" w:rsidP="00844397"/>
        </w:tc>
      </w:tr>
      <w:tr w:rsidR="007B5CA9" w:rsidRPr="00BC7AD0" w14:paraId="78E442ED" w14:textId="176BFB03" w:rsidTr="007B5CA9">
        <w:tc>
          <w:tcPr>
            <w:tcW w:w="492" w:type="dxa"/>
          </w:tcPr>
          <w:p w14:paraId="78C3CF52" w14:textId="77777777" w:rsidR="007B5CA9" w:rsidRPr="00BC7AD0" w:rsidRDefault="007B5CA9" w:rsidP="007B5CA9">
            <w:pPr>
              <w:pStyle w:val="Akapitzlist"/>
              <w:numPr>
                <w:ilvl w:val="0"/>
                <w:numId w:val="12"/>
              </w:numPr>
            </w:pPr>
          </w:p>
        </w:tc>
        <w:tc>
          <w:tcPr>
            <w:tcW w:w="1949" w:type="dxa"/>
            <w:vAlign w:val="center"/>
          </w:tcPr>
          <w:p w14:paraId="0AF583E1" w14:textId="77777777" w:rsidR="007B5CA9" w:rsidRPr="00BC7AD0" w:rsidRDefault="007B5CA9" w:rsidP="00844397">
            <w:pPr>
              <w:rPr>
                <w:b w:val="0"/>
                <w:bCs w:val="0"/>
              </w:rPr>
            </w:pPr>
            <w:r w:rsidRPr="00BC7AD0">
              <w:t>Wyświetlane parametry</w:t>
            </w:r>
          </w:p>
        </w:tc>
        <w:tc>
          <w:tcPr>
            <w:tcW w:w="3801" w:type="dxa"/>
            <w:vAlign w:val="center"/>
          </w:tcPr>
          <w:p w14:paraId="07D1061D" w14:textId="77777777" w:rsidR="007B5CA9" w:rsidRPr="00BC7AD0" w:rsidRDefault="007B5CA9" w:rsidP="00844397">
            <w:pPr>
              <w:rPr>
                <w:b w:val="0"/>
                <w:bCs w:val="0"/>
              </w:rPr>
            </w:pPr>
            <w:r w:rsidRPr="00BC7AD0">
              <w:t>Stan gotowości, przepływ powietrza, zużycie filtrów, UV, temperatura, alarmy</w:t>
            </w:r>
          </w:p>
        </w:tc>
        <w:tc>
          <w:tcPr>
            <w:tcW w:w="2263" w:type="dxa"/>
          </w:tcPr>
          <w:p w14:paraId="24895664" w14:textId="77777777" w:rsidR="007B5CA9" w:rsidRPr="00BC7AD0" w:rsidRDefault="007B5CA9" w:rsidP="00844397"/>
        </w:tc>
      </w:tr>
      <w:tr w:rsidR="007B5CA9" w:rsidRPr="00BC7AD0" w14:paraId="32E966F3" w14:textId="43C40BED" w:rsidTr="007B5CA9">
        <w:tc>
          <w:tcPr>
            <w:tcW w:w="492" w:type="dxa"/>
          </w:tcPr>
          <w:p w14:paraId="67E8675F" w14:textId="77777777" w:rsidR="007B5CA9" w:rsidRPr="00BC7AD0" w:rsidRDefault="007B5CA9" w:rsidP="007B5CA9">
            <w:pPr>
              <w:pStyle w:val="Akapitzlist"/>
              <w:numPr>
                <w:ilvl w:val="0"/>
                <w:numId w:val="12"/>
              </w:numPr>
            </w:pPr>
          </w:p>
        </w:tc>
        <w:tc>
          <w:tcPr>
            <w:tcW w:w="1949" w:type="dxa"/>
            <w:vAlign w:val="center"/>
          </w:tcPr>
          <w:p w14:paraId="59D2894B" w14:textId="77777777" w:rsidR="007B5CA9" w:rsidRPr="00BC7AD0" w:rsidRDefault="007B5CA9" w:rsidP="00844397">
            <w:r w:rsidRPr="00BC7AD0">
              <w:t>Dodatkowa funkcja okna frontowego</w:t>
            </w:r>
          </w:p>
        </w:tc>
        <w:tc>
          <w:tcPr>
            <w:tcW w:w="3801" w:type="dxa"/>
            <w:vAlign w:val="center"/>
          </w:tcPr>
          <w:p w14:paraId="7CE9DDA8" w14:textId="77777777" w:rsidR="007B5CA9" w:rsidRPr="00BC7AD0" w:rsidRDefault="007B5CA9" w:rsidP="00844397">
            <w:r w:rsidRPr="00BC7AD0">
              <w:t>Możliwość podniesienia szyby frontowej do pozycji roboczej w zakresie 150–250 mm (bez konieczności pełnego otwierania), z funkcją pełnego otwarcia tylko do czyszczenia</w:t>
            </w:r>
          </w:p>
        </w:tc>
        <w:tc>
          <w:tcPr>
            <w:tcW w:w="2263" w:type="dxa"/>
          </w:tcPr>
          <w:p w14:paraId="530A5585" w14:textId="77777777" w:rsidR="007B5CA9" w:rsidRPr="00BC7AD0" w:rsidRDefault="007B5CA9" w:rsidP="00844397"/>
        </w:tc>
      </w:tr>
      <w:tr w:rsidR="007B5CA9" w:rsidRPr="00BC7AD0" w14:paraId="6020AA9C" w14:textId="4E7FA1A9" w:rsidTr="007B5CA9">
        <w:tc>
          <w:tcPr>
            <w:tcW w:w="492" w:type="dxa"/>
          </w:tcPr>
          <w:p w14:paraId="3F1F47ED" w14:textId="77777777" w:rsidR="007B5CA9" w:rsidRPr="00BC7AD0" w:rsidRDefault="007B5CA9" w:rsidP="007B5CA9">
            <w:pPr>
              <w:pStyle w:val="Akapitzlist"/>
              <w:numPr>
                <w:ilvl w:val="0"/>
                <w:numId w:val="12"/>
              </w:numPr>
            </w:pPr>
          </w:p>
        </w:tc>
        <w:tc>
          <w:tcPr>
            <w:tcW w:w="1949" w:type="dxa"/>
            <w:vAlign w:val="center"/>
          </w:tcPr>
          <w:p w14:paraId="2E172C29" w14:textId="77777777" w:rsidR="007B5CA9" w:rsidRPr="00BC7AD0" w:rsidRDefault="007B5CA9" w:rsidP="00844397">
            <w:pPr>
              <w:rPr>
                <w:b w:val="0"/>
                <w:bCs w:val="0"/>
              </w:rPr>
            </w:pPr>
            <w:r w:rsidRPr="00BC7AD0">
              <w:t>Komunikacja</w:t>
            </w:r>
          </w:p>
        </w:tc>
        <w:tc>
          <w:tcPr>
            <w:tcW w:w="3801" w:type="dxa"/>
            <w:vAlign w:val="center"/>
          </w:tcPr>
          <w:p w14:paraId="4A05EB4C" w14:textId="3D89BAAD" w:rsidR="007B5CA9" w:rsidRPr="00BC7AD0" w:rsidRDefault="002E1C32" w:rsidP="00844397">
            <w:pPr>
              <w:rPr>
                <w:b w:val="0"/>
                <w:bCs w:val="0"/>
              </w:rPr>
            </w:pPr>
            <w:r w:rsidRPr="00B821AD">
              <w:t>Komora laminarna musi posiadać możliwość komunikacji poprzez Wi-Fi oraz USB. Dodatkowo dopuszcza się opcjonalną możliwość rozbudowy o protokół komunikacyjny OPC UA.</w:t>
            </w:r>
          </w:p>
        </w:tc>
        <w:tc>
          <w:tcPr>
            <w:tcW w:w="2263" w:type="dxa"/>
          </w:tcPr>
          <w:p w14:paraId="1169C224" w14:textId="77777777" w:rsidR="007B5CA9" w:rsidRPr="00BC7AD0" w:rsidRDefault="007B5CA9" w:rsidP="00844397"/>
        </w:tc>
      </w:tr>
      <w:tr w:rsidR="007B5CA9" w:rsidRPr="00BC7AD0" w14:paraId="2E854E53" w14:textId="21498837" w:rsidTr="007B5CA9">
        <w:tc>
          <w:tcPr>
            <w:tcW w:w="492" w:type="dxa"/>
          </w:tcPr>
          <w:p w14:paraId="603E0101" w14:textId="77777777" w:rsidR="007B5CA9" w:rsidRPr="00BC7AD0" w:rsidRDefault="007B5CA9" w:rsidP="007B5CA9">
            <w:pPr>
              <w:pStyle w:val="Akapitzlist"/>
              <w:numPr>
                <w:ilvl w:val="0"/>
                <w:numId w:val="12"/>
              </w:numPr>
            </w:pPr>
          </w:p>
        </w:tc>
        <w:tc>
          <w:tcPr>
            <w:tcW w:w="1949" w:type="dxa"/>
            <w:vAlign w:val="center"/>
          </w:tcPr>
          <w:p w14:paraId="45B97781" w14:textId="77777777" w:rsidR="007B5CA9" w:rsidRPr="00BC7AD0" w:rsidRDefault="007B5CA9" w:rsidP="00844397">
            <w:pPr>
              <w:rPr>
                <w:b w:val="0"/>
                <w:bCs w:val="0"/>
              </w:rPr>
            </w:pPr>
            <w:r w:rsidRPr="00BC7AD0">
              <w:t>Porty mediów</w:t>
            </w:r>
          </w:p>
        </w:tc>
        <w:tc>
          <w:tcPr>
            <w:tcW w:w="3801" w:type="dxa"/>
            <w:vAlign w:val="center"/>
          </w:tcPr>
          <w:p w14:paraId="772A582B" w14:textId="77777777" w:rsidR="007B5CA9" w:rsidRPr="00BC7AD0" w:rsidRDefault="007B5CA9" w:rsidP="00844397">
            <w:pPr>
              <w:rPr>
                <w:b w:val="0"/>
                <w:bCs w:val="0"/>
              </w:rPr>
            </w:pPr>
            <w:r w:rsidRPr="00BC7AD0">
              <w:t>min. 2 porty, w tym 1 samouszczelniający z zabezpieczeniem podciśnieniowym</w:t>
            </w:r>
          </w:p>
        </w:tc>
        <w:tc>
          <w:tcPr>
            <w:tcW w:w="2263" w:type="dxa"/>
          </w:tcPr>
          <w:p w14:paraId="1CFB751B" w14:textId="77777777" w:rsidR="007B5CA9" w:rsidRPr="00BC7AD0" w:rsidRDefault="007B5CA9" w:rsidP="00844397"/>
        </w:tc>
      </w:tr>
      <w:tr w:rsidR="007B5CA9" w:rsidRPr="00BC7AD0" w14:paraId="341ED88A" w14:textId="75C85F74" w:rsidTr="007B5CA9">
        <w:tc>
          <w:tcPr>
            <w:tcW w:w="492" w:type="dxa"/>
          </w:tcPr>
          <w:p w14:paraId="4B1AA4C9" w14:textId="77777777" w:rsidR="007B5CA9" w:rsidRPr="00BC7AD0" w:rsidRDefault="007B5CA9" w:rsidP="007B5CA9">
            <w:pPr>
              <w:pStyle w:val="Akapitzlist"/>
              <w:numPr>
                <w:ilvl w:val="0"/>
                <w:numId w:val="12"/>
              </w:numPr>
            </w:pPr>
          </w:p>
        </w:tc>
        <w:tc>
          <w:tcPr>
            <w:tcW w:w="1949" w:type="dxa"/>
            <w:vAlign w:val="center"/>
          </w:tcPr>
          <w:p w14:paraId="58309CAB" w14:textId="77777777" w:rsidR="007B5CA9" w:rsidRPr="00BC7AD0" w:rsidRDefault="007B5CA9" w:rsidP="00844397">
            <w:r w:rsidRPr="00BC7AD0">
              <w:t>Możliwość podłączenia RMS</w:t>
            </w:r>
          </w:p>
        </w:tc>
        <w:tc>
          <w:tcPr>
            <w:tcW w:w="3801" w:type="dxa"/>
            <w:vAlign w:val="center"/>
          </w:tcPr>
          <w:p w14:paraId="5BF72A4E" w14:textId="77777777" w:rsidR="007B5CA9" w:rsidRPr="00BC7AD0" w:rsidRDefault="007B5CA9" w:rsidP="00844397">
            <w:r w:rsidRPr="00BC7AD0">
              <w:t>Komora musi umożliwiać podłączenie do systemu RMS (on/off) lub posiadać fabryczny szczelny przepust, albo zgodę producenta na wykonanie takiego przepustu przez autoryzowany serwis w cenie</w:t>
            </w:r>
          </w:p>
        </w:tc>
        <w:tc>
          <w:tcPr>
            <w:tcW w:w="2263" w:type="dxa"/>
          </w:tcPr>
          <w:p w14:paraId="2302CC65" w14:textId="77777777" w:rsidR="007B5CA9" w:rsidRPr="00BC7AD0" w:rsidRDefault="007B5CA9" w:rsidP="00844397"/>
        </w:tc>
      </w:tr>
      <w:tr w:rsidR="007B5CA9" w:rsidRPr="00BC7AD0" w14:paraId="2B69EA52" w14:textId="3D67FDDB" w:rsidTr="007B5CA9">
        <w:tc>
          <w:tcPr>
            <w:tcW w:w="492" w:type="dxa"/>
          </w:tcPr>
          <w:p w14:paraId="1E65F6AF" w14:textId="77777777" w:rsidR="007B5CA9" w:rsidRPr="00BC7AD0" w:rsidRDefault="007B5CA9" w:rsidP="007B5CA9">
            <w:pPr>
              <w:pStyle w:val="Akapitzlist"/>
              <w:numPr>
                <w:ilvl w:val="0"/>
                <w:numId w:val="12"/>
              </w:numPr>
            </w:pPr>
          </w:p>
        </w:tc>
        <w:tc>
          <w:tcPr>
            <w:tcW w:w="1949" w:type="dxa"/>
            <w:vAlign w:val="center"/>
          </w:tcPr>
          <w:p w14:paraId="48B5552A" w14:textId="77777777" w:rsidR="007B5CA9" w:rsidRPr="00BC7AD0" w:rsidRDefault="007B5CA9" w:rsidP="00844397">
            <w:r w:rsidRPr="00BC7AD0">
              <w:t>Możliwość wprowadzenia sondy pomiaru cząsteczek</w:t>
            </w:r>
          </w:p>
        </w:tc>
        <w:tc>
          <w:tcPr>
            <w:tcW w:w="3801" w:type="dxa"/>
            <w:vAlign w:val="center"/>
          </w:tcPr>
          <w:p w14:paraId="6F9111EF" w14:textId="77777777" w:rsidR="007B5CA9" w:rsidRPr="00BC7AD0" w:rsidRDefault="007B5CA9" w:rsidP="00844397">
            <w:r w:rsidRPr="00BC7AD0">
              <w:t>Komora musi posiadać możliwość wprowadzenia sondy do pomiaru cząstek (np. otwór pomiarowy, przepust lub rozwiązanie pod szybą – zgodne z zaleceniami producenta)</w:t>
            </w:r>
          </w:p>
        </w:tc>
        <w:tc>
          <w:tcPr>
            <w:tcW w:w="2263" w:type="dxa"/>
          </w:tcPr>
          <w:p w14:paraId="5982991E" w14:textId="77777777" w:rsidR="007B5CA9" w:rsidRPr="00BC7AD0" w:rsidRDefault="007B5CA9" w:rsidP="00844397"/>
        </w:tc>
      </w:tr>
      <w:tr w:rsidR="007B5CA9" w:rsidRPr="00BC7AD0" w14:paraId="5434415E" w14:textId="0238F695" w:rsidTr="007B5CA9">
        <w:tc>
          <w:tcPr>
            <w:tcW w:w="492" w:type="dxa"/>
          </w:tcPr>
          <w:p w14:paraId="194F263B" w14:textId="77777777" w:rsidR="007B5CA9" w:rsidRPr="00BC7AD0" w:rsidRDefault="007B5CA9" w:rsidP="007B5CA9">
            <w:pPr>
              <w:pStyle w:val="Akapitzlist"/>
              <w:numPr>
                <w:ilvl w:val="0"/>
                <w:numId w:val="12"/>
              </w:numPr>
            </w:pPr>
          </w:p>
        </w:tc>
        <w:tc>
          <w:tcPr>
            <w:tcW w:w="1949" w:type="dxa"/>
            <w:vAlign w:val="center"/>
          </w:tcPr>
          <w:p w14:paraId="0C7A6221" w14:textId="77777777" w:rsidR="007B5CA9" w:rsidRPr="00BC7AD0" w:rsidRDefault="007B5CA9" w:rsidP="00844397">
            <w:pPr>
              <w:rPr>
                <w:b w:val="0"/>
                <w:bCs w:val="0"/>
              </w:rPr>
            </w:pPr>
            <w:r w:rsidRPr="00BC7AD0">
              <w:t>Alarm</w:t>
            </w:r>
          </w:p>
        </w:tc>
        <w:tc>
          <w:tcPr>
            <w:tcW w:w="3801" w:type="dxa"/>
            <w:vAlign w:val="center"/>
          </w:tcPr>
          <w:p w14:paraId="4E134469" w14:textId="77777777" w:rsidR="007B5CA9" w:rsidRPr="00BC7AD0" w:rsidRDefault="007B5CA9" w:rsidP="00844397">
            <w:pPr>
              <w:rPr>
                <w:b w:val="0"/>
                <w:bCs w:val="0"/>
              </w:rPr>
            </w:pPr>
            <w:r w:rsidRPr="00BC7AD0">
              <w:t>Akustyczny i optyczny, z możliwością wyciszenia</w:t>
            </w:r>
          </w:p>
        </w:tc>
        <w:tc>
          <w:tcPr>
            <w:tcW w:w="2263" w:type="dxa"/>
          </w:tcPr>
          <w:p w14:paraId="5E586E12" w14:textId="77777777" w:rsidR="007B5CA9" w:rsidRPr="00BC7AD0" w:rsidRDefault="007B5CA9" w:rsidP="00844397"/>
        </w:tc>
      </w:tr>
      <w:tr w:rsidR="007B5CA9" w:rsidRPr="00BC7AD0" w14:paraId="4C0E19BD" w14:textId="01838E60" w:rsidTr="007B5CA9">
        <w:tc>
          <w:tcPr>
            <w:tcW w:w="492" w:type="dxa"/>
          </w:tcPr>
          <w:p w14:paraId="73BC8917" w14:textId="77777777" w:rsidR="007B5CA9" w:rsidRPr="00BC7AD0" w:rsidRDefault="007B5CA9" w:rsidP="007B5CA9">
            <w:pPr>
              <w:pStyle w:val="Akapitzlist"/>
              <w:numPr>
                <w:ilvl w:val="0"/>
                <w:numId w:val="12"/>
              </w:numPr>
            </w:pPr>
          </w:p>
        </w:tc>
        <w:tc>
          <w:tcPr>
            <w:tcW w:w="1949" w:type="dxa"/>
            <w:vAlign w:val="center"/>
          </w:tcPr>
          <w:p w14:paraId="22E41E4F" w14:textId="77777777" w:rsidR="007B5CA9" w:rsidRPr="00BC7AD0" w:rsidRDefault="007B5CA9" w:rsidP="00844397">
            <w:pPr>
              <w:rPr>
                <w:b w:val="0"/>
                <w:bCs w:val="0"/>
              </w:rPr>
            </w:pPr>
            <w:r w:rsidRPr="00BC7AD0">
              <w:t>Zasilanie</w:t>
            </w:r>
          </w:p>
        </w:tc>
        <w:tc>
          <w:tcPr>
            <w:tcW w:w="3801" w:type="dxa"/>
            <w:vAlign w:val="center"/>
          </w:tcPr>
          <w:p w14:paraId="246B865B" w14:textId="77777777" w:rsidR="007B5CA9" w:rsidRPr="00BC7AD0" w:rsidRDefault="007B5CA9" w:rsidP="00844397">
            <w:pPr>
              <w:rPr>
                <w:b w:val="0"/>
                <w:bCs w:val="0"/>
              </w:rPr>
            </w:pPr>
            <w:r w:rsidRPr="00BC7AD0">
              <w:t xml:space="preserve">230 V / 50 </w:t>
            </w:r>
            <w:proofErr w:type="spellStart"/>
            <w:r w:rsidRPr="00BC7AD0">
              <w:t>Hz</w:t>
            </w:r>
            <w:proofErr w:type="spellEnd"/>
          </w:p>
        </w:tc>
        <w:tc>
          <w:tcPr>
            <w:tcW w:w="2263" w:type="dxa"/>
          </w:tcPr>
          <w:p w14:paraId="2EF99739" w14:textId="77777777" w:rsidR="007B5CA9" w:rsidRPr="00BC7AD0" w:rsidRDefault="007B5CA9" w:rsidP="00844397"/>
        </w:tc>
      </w:tr>
      <w:tr w:rsidR="007B5CA9" w:rsidRPr="00BC7AD0" w14:paraId="5D0736F8" w14:textId="382B2ED7" w:rsidTr="007B5CA9">
        <w:tc>
          <w:tcPr>
            <w:tcW w:w="492" w:type="dxa"/>
          </w:tcPr>
          <w:p w14:paraId="53FE48D7" w14:textId="77777777" w:rsidR="007B5CA9" w:rsidRPr="00BC7AD0" w:rsidRDefault="007B5CA9" w:rsidP="007B5CA9">
            <w:pPr>
              <w:pStyle w:val="Akapitzlist"/>
              <w:numPr>
                <w:ilvl w:val="0"/>
                <w:numId w:val="12"/>
              </w:numPr>
            </w:pPr>
          </w:p>
        </w:tc>
        <w:tc>
          <w:tcPr>
            <w:tcW w:w="1949" w:type="dxa"/>
            <w:vAlign w:val="center"/>
          </w:tcPr>
          <w:p w14:paraId="5D3D507F" w14:textId="77777777" w:rsidR="007B5CA9" w:rsidRPr="00BC7AD0" w:rsidRDefault="007B5CA9" w:rsidP="00844397">
            <w:pPr>
              <w:rPr>
                <w:b w:val="0"/>
                <w:bCs w:val="0"/>
              </w:rPr>
            </w:pPr>
            <w:r w:rsidRPr="00BC7AD0">
              <w:t>Pobór mocy</w:t>
            </w:r>
          </w:p>
        </w:tc>
        <w:tc>
          <w:tcPr>
            <w:tcW w:w="3801" w:type="dxa"/>
            <w:vAlign w:val="center"/>
          </w:tcPr>
          <w:p w14:paraId="144603A9" w14:textId="04B9C542" w:rsidR="007B5CA9" w:rsidRPr="00BC7AD0" w:rsidRDefault="002E1C32" w:rsidP="00844397">
            <w:pPr>
              <w:rPr>
                <w:b w:val="0"/>
                <w:bCs w:val="0"/>
              </w:rPr>
            </w:pPr>
            <w:r w:rsidRPr="0068741A">
              <w:t>Pobór mocy: maksymalnie 150 W</w:t>
            </w:r>
          </w:p>
        </w:tc>
        <w:tc>
          <w:tcPr>
            <w:tcW w:w="2263" w:type="dxa"/>
          </w:tcPr>
          <w:p w14:paraId="6BB0B7DF" w14:textId="77777777" w:rsidR="007B5CA9" w:rsidRPr="00BC7AD0" w:rsidRDefault="007B5CA9" w:rsidP="00844397"/>
        </w:tc>
      </w:tr>
      <w:tr w:rsidR="007B5CA9" w:rsidRPr="00BC7AD0" w14:paraId="30023F5F" w14:textId="758ACC5C" w:rsidTr="007B5CA9">
        <w:tc>
          <w:tcPr>
            <w:tcW w:w="492" w:type="dxa"/>
          </w:tcPr>
          <w:p w14:paraId="78D4BA5B" w14:textId="77777777" w:rsidR="007B5CA9" w:rsidRPr="00BC7AD0" w:rsidRDefault="007B5CA9" w:rsidP="007B5CA9">
            <w:pPr>
              <w:pStyle w:val="Akapitzlist"/>
              <w:numPr>
                <w:ilvl w:val="0"/>
                <w:numId w:val="12"/>
              </w:numPr>
            </w:pPr>
          </w:p>
        </w:tc>
        <w:tc>
          <w:tcPr>
            <w:tcW w:w="1949" w:type="dxa"/>
            <w:vAlign w:val="center"/>
          </w:tcPr>
          <w:p w14:paraId="13FE3557" w14:textId="77777777" w:rsidR="007B5CA9" w:rsidRPr="00BC7AD0" w:rsidRDefault="007B5CA9" w:rsidP="00844397">
            <w:pPr>
              <w:rPr>
                <w:b w:val="0"/>
                <w:bCs w:val="0"/>
              </w:rPr>
            </w:pPr>
            <w:r w:rsidRPr="00BC7AD0">
              <w:t>Gniazda elektryczne</w:t>
            </w:r>
          </w:p>
        </w:tc>
        <w:tc>
          <w:tcPr>
            <w:tcW w:w="3801" w:type="dxa"/>
            <w:vAlign w:val="center"/>
          </w:tcPr>
          <w:p w14:paraId="1A50FCE3" w14:textId="77777777" w:rsidR="007B5CA9" w:rsidRPr="00BC7AD0" w:rsidRDefault="007B5CA9" w:rsidP="00844397">
            <w:pPr>
              <w:rPr>
                <w:b w:val="0"/>
                <w:bCs w:val="0"/>
              </w:rPr>
            </w:pPr>
            <w:r w:rsidRPr="00BC7AD0">
              <w:t>min. 2 sztuki na tylnej ścianie</w:t>
            </w:r>
          </w:p>
        </w:tc>
        <w:tc>
          <w:tcPr>
            <w:tcW w:w="2263" w:type="dxa"/>
          </w:tcPr>
          <w:p w14:paraId="68CEEA6B" w14:textId="77777777" w:rsidR="007B5CA9" w:rsidRPr="00BC7AD0" w:rsidRDefault="007B5CA9" w:rsidP="00844397"/>
        </w:tc>
      </w:tr>
      <w:tr w:rsidR="007B5CA9" w:rsidRPr="00BC7AD0" w14:paraId="35D06BF2" w14:textId="6503F498" w:rsidTr="007B5CA9">
        <w:tc>
          <w:tcPr>
            <w:tcW w:w="492" w:type="dxa"/>
          </w:tcPr>
          <w:p w14:paraId="6145EE1C" w14:textId="77777777" w:rsidR="007B5CA9" w:rsidRPr="00BC7AD0" w:rsidRDefault="007B5CA9" w:rsidP="007B5CA9">
            <w:pPr>
              <w:pStyle w:val="Akapitzlist"/>
              <w:numPr>
                <w:ilvl w:val="0"/>
                <w:numId w:val="12"/>
              </w:numPr>
            </w:pPr>
          </w:p>
        </w:tc>
        <w:tc>
          <w:tcPr>
            <w:tcW w:w="1949" w:type="dxa"/>
            <w:vAlign w:val="center"/>
          </w:tcPr>
          <w:p w14:paraId="52CC96C4" w14:textId="77777777" w:rsidR="007B5CA9" w:rsidRPr="00BC7AD0" w:rsidRDefault="007B5CA9" w:rsidP="00844397">
            <w:pPr>
              <w:rPr>
                <w:b w:val="0"/>
                <w:bCs w:val="0"/>
              </w:rPr>
            </w:pPr>
            <w:r w:rsidRPr="00BC7AD0">
              <w:t>Waga całkowita (komora + stół)</w:t>
            </w:r>
          </w:p>
        </w:tc>
        <w:tc>
          <w:tcPr>
            <w:tcW w:w="3801" w:type="dxa"/>
            <w:vAlign w:val="center"/>
          </w:tcPr>
          <w:p w14:paraId="0DC0BAF1" w14:textId="77777777" w:rsidR="007B5CA9" w:rsidRPr="00BC7AD0" w:rsidRDefault="007B5CA9" w:rsidP="00844397">
            <w:pPr>
              <w:rPr>
                <w:b w:val="0"/>
                <w:bCs w:val="0"/>
              </w:rPr>
            </w:pPr>
            <w:r w:rsidRPr="00BC7AD0">
              <w:t>Maksymalna waga całkowita zestawu: do 230 kg – do ustalenia z Zamawiającym na etapie wizji lokalnej; górna granica dopuszczalna wg zaleceń projektanta/konstruktora pomieszczenia</w:t>
            </w:r>
          </w:p>
        </w:tc>
        <w:tc>
          <w:tcPr>
            <w:tcW w:w="2263" w:type="dxa"/>
          </w:tcPr>
          <w:p w14:paraId="63CB505F" w14:textId="77777777" w:rsidR="007B5CA9" w:rsidRPr="00BC7AD0" w:rsidRDefault="007B5CA9" w:rsidP="00844397"/>
        </w:tc>
      </w:tr>
      <w:tr w:rsidR="007B5CA9" w:rsidRPr="00BC7AD0" w14:paraId="08711554" w14:textId="09D72E99" w:rsidTr="007B5CA9">
        <w:tc>
          <w:tcPr>
            <w:tcW w:w="492" w:type="dxa"/>
          </w:tcPr>
          <w:p w14:paraId="17C9E5D4" w14:textId="77777777" w:rsidR="007B5CA9" w:rsidRPr="00BC7AD0" w:rsidRDefault="007B5CA9" w:rsidP="007B5CA9">
            <w:pPr>
              <w:pStyle w:val="Akapitzlist"/>
              <w:numPr>
                <w:ilvl w:val="0"/>
                <w:numId w:val="12"/>
              </w:numPr>
            </w:pPr>
          </w:p>
        </w:tc>
        <w:tc>
          <w:tcPr>
            <w:tcW w:w="1949" w:type="dxa"/>
            <w:vAlign w:val="center"/>
          </w:tcPr>
          <w:p w14:paraId="3782B15C" w14:textId="77777777" w:rsidR="007B5CA9" w:rsidRPr="00BC7AD0" w:rsidRDefault="007B5CA9" w:rsidP="00844397">
            <w:pPr>
              <w:rPr>
                <w:b w:val="0"/>
                <w:bCs w:val="0"/>
              </w:rPr>
            </w:pPr>
            <w:proofErr w:type="spellStart"/>
            <w:r w:rsidRPr="00BC7AD0">
              <w:t>Prefiltr</w:t>
            </w:r>
            <w:proofErr w:type="spellEnd"/>
          </w:p>
        </w:tc>
        <w:tc>
          <w:tcPr>
            <w:tcW w:w="3801" w:type="dxa"/>
            <w:vAlign w:val="center"/>
          </w:tcPr>
          <w:p w14:paraId="2BDAEADE" w14:textId="77777777" w:rsidR="007B5CA9" w:rsidRPr="00BC7AD0" w:rsidRDefault="007B5CA9" w:rsidP="00844397">
            <w:pPr>
              <w:rPr>
                <w:b w:val="0"/>
                <w:bCs w:val="0"/>
              </w:rPr>
            </w:pPr>
            <w:r w:rsidRPr="00BC7AD0">
              <w:t>Klasy G3 lub równoważny</w:t>
            </w:r>
          </w:p>
        </w:tc>
        <w:tc>
          <w:tcPr>
            <w:tcW w:w="2263" w:type="dxa"/>
          </w:tcPr>
          <w:p w14:paraId="1F234E25" w14:textId="77777777" w:rsidR="007B5CA9" w:rsidRPr="00BC7AD0" w:rsidRDefault="007B5CA9" w:rsidP="00844397"/>
        </w:tc>
      </w:tr>
      <w:tr w:rsidR="007B5CA9" w:rsidRPr="00BC7AD0" w14:paraId="3344C5D8" w14:textId="28799B83" w:rsidTr="007B5CA9">
        <w:tc>
          <w:tcPr>
            <w:tcW w:w="492" w:type="dxa"/>
          </w:tcPr>
          <w:p w14:paraId="754BE059" w14:textId="77777777" w:rsidR="007B5CA9" w:rsidRPr="00BC7AD0" w:rsidRDefault="007B5CA9" w:rsidP="007B5CA9">
            <w:pPr>
              <w:pStyle w:val="Akapitzlist"/>
              <w:numPr>
                <w:ilvl w:val="0"/>
                <w:numId w:val="12"/>
              </w:numPr>
            </w:pPr>
          </w:p>
        </w:tc>
        <w:tc>
          <w:tcPr>
            <w:tcW w:w="1949" w:type="dxa"/>
            <w:vAlign w:val="center"/>
          </w:tcPr>
          <w:p w14:paraId="7AEAB64E" w14:textId="77777777" w:rsidR="007B5CA9" w:rsidRPr="00BC7AD0" w:rsidRDefault="007B5CA9" w:rsidP="00844397">
            <w:r w:rsidRPr="00BC7AD0">
              <w:t>Testy i dokumentacja odbiorcza</w:t>
            </w:r>
          </w:p>
        </w:tc>
        <w:tc>
          <w:tcPr>
            <w:tcW w:w="3801" w:type="dxa"/>
            <w:tcBorders>
              <w:bottom w:val="single" w:sz="4" w:space="0" w:color="auto"/>
            </w:tcBorders>
            <w:vAlign w:val="center"/>
          </w:tcPr>
          <w:p w14:paraId="1960D7D5" w14:textId="3825D30E" w:rsidR="007B5CA9" w:rsidRPr="00BC7AD0" w:rsidRDefault="002E1C32" w:rsidP="00844397">
            <w:r w:rsidRPr="002E1C32">
              <w:t>IQ/OQ wykonane przez autoryzowany serwis</w:t>
            </w:r>
          </w:p>
        </w:tc>
        <w:tc>
          <w:tcPr>
            <w:tcW w:w="2263" w:type="dxa"/>
            <w:tcBorders>
              <w:bottom w:val="single" w:sz="4" w:space="0" w:color="auto"/>
            </w:tcBorders>
          </w:tcPr>
          <w:p w14:paraId="5C4FC1A9" w14:textId="77777777" w:rsidR="007B5CA9" w:rsidRPr="00BC7AD0" w:rsidRDefault="007B5CA9" w:rsidP="00844397"/>
        </w:tc>
      </w:tr>
      <w:tr w:rsidR="007B5CA9" w:rsidRPr="00BC7AD0" w14:paraId="77A0A266" w14:textId="7AC55EC3" w:rsidTr="007B5CA9">
        <w:tc>
          <w:tcPr>
            <w:tcW w:w="492" w:type="dxa"/>
          </w:tcPr>
          <w:p w14:paraId="7066C389" w14:textId="77777777" w:rsidR="007B5CA9" w:rsidRPr="00BC7AD0" w:rsidRDefault="007B5CA9" w:rsidP="007B5CA9">
            <w:pPr>
              <w:pStyle w:val="Akapitzlist"/>
              <w:numPr>
                <w:ilvl w:val="0"/>
                <w:numId w:val="12"/>
              </w:numPr>
            </w:pPr>
          </w:p>
        </w:tc>
        <w:tc>
          <w:tcPr>
            <w:tcW w:w="1949" w:type="dxa"/>
            <w:vAlign w:val="center"/>
          </w:tcPr>
          <w:p w14:paraId="31685755" w14:textId="77777777" w:rsidR="007B5CA9" w:rsidRPr="00BC7AD0" w:rsidRDefault="007B5CA9" w:rsidP="00844397">
            <w:pPr>
              <w:rPr>
                <w:b w:val="0"/>
                <w:bCs w:val="0"/>
              </w:rPr>
            </w:pPr>
            <w:r w:rsidRPr="00BC7AD0">
              <w:t>Podłokietniki</w:t>
            </w:r>
          </w:p>
        </w:tc>
        <w:tc>
          <w:tcPr>
            <w:tcW w:w="3801" w:type="dxa"/>
            <w:tcBorders>
              <w:bottom w:val="nil"/>
            </w:tcBorders>
            <w:vAlign w:val="center"/>
          </w:tcPr>
          <w:p w14:paraId="0AEB1566" w14:textId="20F5B861" w:rsidR="007B5CA9" w:rsidRPr="00BC7AD0" w:rsidRDefault="002E1C32" w:rsidP="00844397">
            <w:pPr>
              <w:rPr>
                <w:b w:val="0"/>
                <w:bCs w:val="0"/>
              </w:rPr>
            </w:pPr>
            <w:r w:rsidRPr="0068741A">
              <w:t>Komora laminarna musi zapewniać bezpieczną i ergonomiczną pracę operatora poprzez konstrukcję czołową (np. odpowiedni kształt wlotu powietrza, w tym V-kształtny, lub inne rozwiązanie producenta). Podłokietniki nie są wymagane</w:t>
            </w:r>
          </w:p>
        </w:tc>
        <w:tc>
          <w:tcPr>
            <w:tcW w:w="2263" w:type="dxa"/>
            <w:tcBorders>
              <w:bottom w:val="nil"/>
            </w:tcBorders>
          </w:tcPr>
          <w:p w14:paraId="00D14E0A" w14:textId="77777777" w:rsidR="007B5CA9" w:rsidRPr="00BC7AD0" w:rsidRDefault="007B5CA9" w:rsidP="00844397"/>
        </w:tc>
      </w:tr>
      <w:tr w:rsidR="007B5CA9" w:rsidRPr="00BC7AD0" w14:paraId="3BF3BB9B" w14:textId="78AB7806" w:rsidTr="007B5CA9">
        <w:tc>
          <w:tcPr>
            <w:tcW w:w="492" w:type="dxa"/>
          </w:tcPr>
          <w:p w14:paraId="688313AB" w14:textId="77777777" w:rsidR="007B5CA9" w:rsidRPr="00BC7AD0" w:rsidRDefault="007B5CA9" w:rsidP="007B5CA9">
            <w:pPr>
              <w:pStyle w:val="Akapitzlist"/>
              <w:numPr>
                <w:ilvl w:val="0"/>
                <w:numId w:val="12"/>
              </w:numPr>
            </w:pPr>
          </w:p>
        </w:tc>
        <w:tc>
          <w:tcPr>
            <w:tcW w:w="1949" w:type="dxa"/>
            <w:vAlign w:val="center"/>
          </w:tcPr>
          <w:p w14:paraId="079687A0" w14:textId="77777777" w:rsidR="007B5CA9" w:rsidRPr="00BC7AD0" w:rsidRDefault="007B5CA9" w:rsidP="00844397">
            <w:pPr>
              <w:rPr>
                <w:b w:val="0"/>
                <w:bCs w:val="0"/>
              </w:rPr>
            </w:pPr>
            <w:r w:rsidRPr="00BC7AD0">
              <w:t>Taca ociekowa</w:t>
            </w:r>
          </w:p>
        </w:tc>
        <w:tc>
          <w:tcPr>
            <w:tcW w:w="3801" w:type="dxa"/>
            <w:tcBorders>
              <w:top w:val="nil"/>
            </w:tcBorders>
            <w:vAlign w:val="center"/>
          </w:tcPr>
          <w:p w14:paraId="34DDCC4F" w14:textId="77777777" w:rsidR="007B5CA9" w:rsidRPr="00BC7AD0" w:rsidRDefault="007B5CA9" w:rsidP="00844397">
            <w:pPr>
              <w:rPr>
                <w:b w:val="0"/>
                <w:bCs w:val="0"/>
              </w:rPr>
            </w:pPr>
            <w:r w:rsidRPr="00BC7AD0">
              <w:t>Minimum 4-litrowa, łatwa do czyszczenia (jeśli występuje)</w:t>
            </w:r>
          </w:p>
        </w:tc>
        <w:tc>
          <w:tcPr>
            <w:tcW w:w="2263" w:type="dxa"/>
            <w:tcBorders>
              <w:top w:val="nil"/>
            </w:tcBorders>
          </w:tcPr>
          <w:p w14:paraId="65286654" w14:textId="77777777" w:rsidR="007B5CA9" w:rsidRPr="00BC7AD0" w:rsidRDefault="007B5CA9" w:rsidP="00844397"/>
        </w:tc>
      </w:tr>
    </w:tbl>
    <w:p w14:paraId="398B21DF" w14:textId="3B21C026" w:rsidR="00206FA0" w:rsidRDefault="00206FA0"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7B5CA9" w:rsidRPr="00F1717D" w14:paraId="6129B466" w14:textId="77777777" w:rsidTr="00844397">
        <w:trPr>
          <w:trHeight w:val="622"/>
          <w:jc w:val="center"/>
        </w:trPr>
        <w:tc>
          <w:tcPr>
            <w:tcW w:w="562" w:type="dxa"/>
            <w:shd w:val="clear" w:color="auto" w:fill="C6D9F1" w:themeFill="text2" w:themeFillTint="33"/>
          </w:tcPr>
          <w:p w14:paraId="7F39A9FF" w14:textId="77777777" w:rsidR="007B5CA9" w:rsidRPr="00F1717D" w:rsidRDefault="007B5CA9" w:rsidP="00844397">
            <w:r w:rsidRPr="00F1717D">
              <w:t xml:space="preserve">Lp. </w:t>
            </w:r>
          </w:p>
        </w:tc>
        <w:tc>
          <w:tcPr>
            <w:tcW w:w="5353" w:type="dxa"/>
            <w:shd w:val="clear" w:color="auto" w:fill="C6D9F1" w:themeFill="text2" w:themeFillTint="33"/>
            <w:vAlign w:val="center"/>
          </w:tcPr>
          <w:p w14:paraId="623BA37B" w14:textId="77777777" w:rsidR="007B5CA9" w:rsidRPr="00F1717D" w:rsidRDefault="007B5CA9" w:rsidP="00844397">
            <w:r w:rsidRPr="00F1717D">
              <w:t>WYMAGANIA DODATKOWE</w:t>
            </w:r>
          </w:p>
        </w:tc>
        <w:tc>
          <w:tcPr>
            <w:tcW w:w="2501" w:type="dxa"/>
            <w:shd w:val="clear" w:color="auto" w:fill="C6D9F1" w:themeFill="text2" w:themeFillTint="33"/>
            <w:vAlign w:val="center"/>
          </w:tcPr>
          <w:p w14:paraId="24FB8BAA" w14:textId="77777777" w:rsidR="007B5CA9" w:rsidRPr="00F1717D" w:rsidRDefault="007B5CA9" w:rsidP="00844397">
            <w:r w:rsidRPr="00F1717D">
              <w:t>Potwierdzenie zgodności TAK/NIE</w:t>
            </w:r>
          </w:p>
        </w:tc>
      </w:tr>
      <w:tr w:rsidR="007B5CA9" w:rsidRPr="00F1717D" w14:paraId="0BBEF55B" w14:textId="77777777" w:rsidTr="009F406F">
        <w:trPr>
          <w:trHeight w:val="622"/>
          <w:jc w:val="center"/>
        </w:trPr>
        <w:tc>
          <w:tcPr>
            <w:tcW w:w="562" w:type="dxa"/>
          </w:tcPr>
          <w:p w14:paraId="17FA9D60" w14:textId="77777777" w:rsidR="007B5CA9" w:rsidRPr="00F1717D" w:rsidRDefault="007B5CA9" w:rsidP="007B5CA9">
            <w:pPr>
              <w:pStyle w:val="Akapitzlist"/>
            </w:pPr>
            <w:r>
              <w:t>1.</w:t>
            </w:r>
          </w:p>
        </w:tc>
        <w:tc>
          <w:tcPr>
            <w:tcW w:w="5353" w:type="dxa"/>
          </w:tcPr>
          <w:p w14:paraId="777E9EDF" w14:textId="16CC8C64" w:rsidR="007B5CA9" w:rsidRPr="00F1717D" w:rsidRDefault="007B5CA9" w:rsidP="007B5CA9">
            <w:r w:rsidRPr="00982B83">
              <w:rPr>
                <w:color w:val="000000"/>
              </w:rPr>
              <w:t>Szkolenie personelu użytkownika przeprowadzone przez serwis autoryzowany przez producenta, zakończone wydaniem certyfikatu (w języku polskim).</w:t>
            </w:r>
          </w:p>
        </w:tc>
        <w:tc>
          <w:tcPr>
            <w:tcW w:w="2501" w:type="dxa"/>
            <w:vAlign w:val="center"/>
          </w:tcPr>
          <w:p w14:paraId="4FA1C2E7" w14:textId="77777777" w:rsidR="007B5CA9" w:rsidRPr="00F1717D" w:rsidRDefault="007B5CA9" w:rsidP="007B5CA9"/>
        </w:tc>
      </w:tr>
      <w:tr w:rsidR="007B5CA9" w:rsidRPr="00F1717D" w14:paraId="11E51DCC" w14:textId="77777777" w:rsidTr="009F406F">
        <w:trPr>
          <w:trHeight w:val="622"/>
          <w:jc w:val="center"/>
        </w:trPr>
        <w:tc>
          <w:tcPr>
            <w:tcW w:w="562" w:type="dxa"/>
          </w:tcPr>
          <w:p w14:paraId="37D76AF1" w14:textId="77777777" w:rsidR="007B5CA9" w:rsidRPr="00F1717D" w:rsidRDefault="007B5CA9" w:rsidP="007B5CA9">
            <w:pPr>
              <w:pStyle w:val="Akapitzlist"/>
            </w:pPr>
            <w:r>
              <w:t>2.</w:t>
            </w:r>
          </w:p>
        </w:tc>
        <w:tc>
          <w:tcPr>
            <w:tcW w:w="5353" w:type="dxa"/>
          </w:tcPr>
          <w:p w14:paraId="5E2E72F2" w14:textId="4032A38E" w:rsidR="007B5CA9" w:rsidRPr="00F1717D" w:rsidRDefault="007B5CA9" w:rsidP="007B5CA9">
            <w:r w:rsidRPr="00982B83">
              <w:rPr>
                <w:color w:val="000000"/>
              </w:rPr>
              <w:t xml:space="preserve"> Instrukcja obsługi w języku polskim.</w:t>
            </w:r>
          </w:p>
        </w:tc>
        <w:tc>
          <w:tcPr>
            <w:tcW w:w="2501" w:type="dxa"/>
            <w:vAlign w:val="center"/>
          </w:tcPr>
          <w:p w14:paraId="36FC8E1F" w14:textId="77777777" w:rsidR="007B5CA9" w:rsidRPr="00F1717D" w:rsidRDefault="007B5CA9" w:rsidP="007B5CA9"/>
        </w:tc>
      </w:tr>
      <w:tr w:rsidR="007B5CA9" w:rsidRPr="00F1717D" w14:paraId="004049B5" w14:textId="77777777" w:rsidTr="009F406F">
        <w:trPr>
          <w:trHeight w:val="622"/>
          <w:jc w:val="center"/>
        </w:trPr>
        <w:tc>
          <w:tcPr>
            <w:tcW w:w="562" w:type="dxa"/>
          </w:tcPr>
          <w:p w14:paraId="1DB4C91E" w14:textId="77777777" w:rsidR="007B5CA9" w:rsidRPr="00F1717D" w:rsidRDefault="007B5CA9" w:rsidP="007B5CA9">
            <w:pPr>
              <w:pStyle w:val="Akapitzlist"/>
            </w:pPr>
            <w:r>
              <w:t>3.</w:t>
            </w:r>
          </w:p>
        </w:tc>
        <w:tc>
          <w:tcPr>
            <w:tcW w:w="5353" w:type="dxa"/>
          </w:tcPr>
          <w:p w14:paraId="08F995BB" w14:textId="71B96682" w:rsidR="007B5CA9" w:rsidRPr="00F1717D" w:rsidRDefault="007B5CA9" w:rsidP="007B5CA9">
            <w:r w:rsidRPr="00982B83">
              <w:rPr>
                <w:color w:val="000000"/>
              </w:rPr>
              <w:t>Instrukcja serwisowa / konserwacyjna lub równoważny harmonogram czynności serwisowych z listą części zamiennych.</w:t>
            </w:r>
          </w:p>
        </w:tc>
        <w:tc>
          <w:tcPr>
            <w:tcW w:w="2501" w:type="dxa"/>
            <w:vAlign w:val="center"/>
          </w:tcPr>
          <w:p w14:paraId="69F1E738" w14:textId="77777777" w:rsidR="007B5CA9" w:rsidRPr="00F1717D" w:rsidRDefault="007B5CA9" w:rsidP="007B5CA9"/>
        </w:tc>
      </w:tr>
      <w:tr w:rsidR="007B5CA9" w:rsidRPr="00F1717D" w14:paraId="162531AA" w14:textId="77777777" w:rsidTr="009F406F">
        <w:trPr>
          <w:trHeight w:val="622"/>
          <w:jc w:val="center"/>
        </w:trPr>
        <w:tc>
          <w:tcPr>
            <w:tcW w:w="562" w:type="dxa"/>
          </w:tcPr>
          <w:p w14:paraId="3D58499E" w14:textId="77777777" w:rsidR="007B5CA9" w:rsidRPr="00F1717D" w:rsidRDefault="007B5CA9" w:rsidP="007B5CA9">
            <w:pPr>
              <w:pStyle w:val="Akapitzlist"/>
            </w:pPr>
            <w:r>
              <w:t>4.</w:t>
            </w:r>
          </w:p>
        </w:tc>
        <w:tc>
          <w:tcPr>
            <w:tcW w:w="5353" w:type="dxa"/>
          </w:tcPr>
          <w:p w14:paraId="34B7C7E8" w14:textId="709E86F4" w:rsidR="007B5CA9" w:rsidRPr="00F1717D" w:rsidRDefault="007B5CA9" w:rsidP="007B5CA9">
            <w:r w:rsidRPr="00982B83">
              <w:rPr>
                <w:color w:val="000000"/>
              </w:rPr>
              <w:t>Deklaracja zgodności CE oraz certyfikaty producenta i serwisu (ISO 9001 lub równoważne).</w:t>
            </w:r>
          </w:p>
        </w:tc>
        <w:tc>
          <w:tcPr>
            <w:tcW w:w="2501" w:type="dxa"/>
            <w:vAlign w:val="center"/>
          </w:tcPr>
          <w:p w14:paraId="097CDC89" w14:textId="77777777" w:rsidR="007B5CA9" w:rsidRPr="00F1717D" w:rsidRDefault="007B5CA9" w:rsidP="007B5CA9"/>
        </w:tc>
      </w:tr>
      <w:tr w:rsidR="007B5CA9" w:rsidRPr="00F1717D" w14:paraId="21EBE254" w14:textId="77777777" w:rsidTr="009F406F">
        <w:trPr>
          <w:trHeight w:val="622"/>
          <w:jc w:val="center"/>
        </w:trPr>
        <w:tc>
          <w:tcPr>
            <w:tcW w:w="562" w:type="dxa"/>
          </w:tcPr>
          <w:p w14:paraId="2BEEFB95" w14:textId="77777777" w:rsidR="007B5CA9" w:rsidRPr="00F1717D" w:rsidRDefault="007B5CA9" w:rsidP="007B5CA9">
            <w:pPr>
              <w:pStyle w:val="Akapitzlist"/>
            </w:pPr>
            <w:r>
              <w:t xml:space="preserve">5. </w:t>
            </w:r>
          </w:p>
        </w:tc>
        <w:tc>
          <w:tcPr>
            <w:tcW w:w="5353" w:type="dxa"/>
          </w:tcPr>
          <w:p w14:paraId="62ECC403" w14:textId="0CAC370E" w:rsidR="007B5CA9" w:rsidRPr="00F1717D" w:rsidRDefault="007B5CA9" w:rsidP="007B5CA9">
            <w:r w:rsidRPr="00982B83">
              <w:rPr>
                <w:color w:val="000000"/>
              </w:rPr>
              <w:t>Certyfikat bezpieczeństwa komory wydany przez niezależne laboratorium.</w:t>
            </w:r>
          </w:p>
        </w:tc>
        <w:tc>
          <w:tcPr>
            <w:tcW w:w="2501" w:type="dxa"/>
            <w:vAlign w:val="center"/>
          </w:tcPr>
          <w:p w14:paraId="3028A26C" w14:textId="77777777" w:rsidR="007B5CA9" w:rsidRPr="00F1717D" w:rsidRDefault="007B5CA9" w:rsidP="007B5CA9"/>
        </w:tc>
      </w:tr>
      <w:tr w:rsidR="007B5CA9" w:rsidRPr="00F1717D" w14:paraId="2BDFCC64" w14:textId="77777777" w:rsidTr="009F406F">
        <w:trPr>
          <w:trHeight w:val="622"/>
          <w:jc w:val="center"/>
        </w:trPr>
        <w:tc>
          <w:tcPr>
            <w:tcW w:w="562" w:type="dxa"/>
          </w:tcPr>
          <w:p w14:paraId="715662DD" w14:textId="77777777" w:rsidR="007B5CA9" w:rsidRPr="00F1717D" w:rsidRDefault="007B5CA9" w:rsidP="007B5CA9">
            <w:pPr>
              <w:pStyle w:val="Akapitzlist"/>
            </w:pPr>
            <w:r>
              <w:t>6.</w:t>
            </w:r>
          </w:p>
        </w:tc>
        <w:tc>
          <w:tcPr>
            <w:tcW w:w="5353" w:type="dxa"/>
          </w:tcPr>
          <w:p w14:paraId="1A1BBAE3" w14:textId="45C8C3AA" w:rsidR="007B5CA9" w:rsidRPr="00F1717D" w:rsidRDefault="007B5CA9" w:rsidP="007B5CA9">
            <w:r w:rsidRPr="00982B83">
              <w:rPr>
                <w:color w:val="000000"/>
              </w:rPr>
              <w:t>Wykonanie testu instalacyjnego zgodnie z PN-EN 12469 przez serwis autoryzowany przez producenta.</w:t>
            </w:r>
          </w:p>
        </w:tc>
        <w:tc>
          <w:tcPr>
            <w:tcW w:w="2501" w:type="dxa"/>
            <w:vAlign w:val="center"/>
          </w:tcPr>
          <w:p w14:paraId="34DD6105" w14:textId="77777777" w:rsidR="007B5CA9" w:rsidRPr="00F1717D" w:rsidRDefault="007B5CA9" w:rsidP="007B5CA9"/>
        </w:tc>
      </w:tr>
      <w:tr w:rsidR="007B5CA9" w:rsidRPr="00F1717D" w14:paraId="2CB2203A" w14:textId="77777777" w:rsidTr="009F406F">
        <w:trPr>
          <w:trHeight w:val="622"/>
          <w:jc w:val="center"/>
        </w:trPr>
        <w:tc>
          <w:tcPr>
            <w:tcW w:w="562" w:type="dxa"/>
          </w:tcPr>
          <w:p w14:paraId="43B0EE6C" w14:textId="77777777" w:rsidR="007B5CA9" w:rsidRPr="00F1717D" w:rsidRDefault="007B5CA9" w:rsidP="007B5CA9">
            <w:pPr>
              <w:pStyle w:val="Akapitzlist"/>
            </w:pPr>
            <w:r>
              <w:lastRenderedPageBreak/>
              <w:t>7.</w:t>
            </w:r>
          </w:p>
        </w:tc>
        <w:tc>
          <w:tcPr>
            <w:tcW w:w="5353" w:type="dxa"/>
          </w:tcPr>
          <w:p w14:paraId="19E0C11B" w14:textId="420737B6" w:rsidR="007B5CA9" w:rsidRPr="00F1717D" w:rsidRDefault="007B5CA9" w:rsidP="007B5CA9">
            <w:r w:rsidRPr="00982B83">
              <w:rPr>
                <w:color w:val="000000"/>
              </w:rPr>
              <w:t>Zapewnienie pełnej dokumentacji eksploatacyjnej i serwisowej.</w:t>
            </w:r>
          </w:p>
        </w:tc>
        <w:tc>
          <w:tcPr>
            <w:tcW w:w="2501" w:type="dxa"/>
            <w:vAlign w:val="center"/>
          </w:tcPr>
          <w:p w14:paraId="5E5CE460" w14:textId="77777777" w:rsidR="007B5CA9" w:rsidRPr="00F1717D" w:rsidRDefault="007B5CA9" w:rsidP="007B5CA9"/>
        </w:tc>
      </w:tr>
    </w:tbl>
    <w:p w14:paraId="49313135" w14:textId="77777777" w:rsidR="007B5CA9" w:rsidRDefault="007B5CA9" w:rsidP="007B5CA9">
      <w:pPr>
        <w:pStyle w:val="Akapitzlist"/>
      </w:pPr>
    </w:p>
    <w:p w14:paraId="2FDEFCDC" w14:textId="1897427D" w:rsidR="007B5CA9" w:rsidRDefault="007B5CA9" w:rsidP="007B5CA9">
      <w:pPr>
        <w:pStyle w:val="Akapitzlist"/>
      </w:pPr>
      <w:r w:rsidRPr="007B5CA9">
        <w:t>CZĘŚĆ 3: Chłodziarki laboratoryjne typu kompresorowego – 12 sztuk</w:t>
      </w:r>
    </w:p>
    <w:p w14:paraId="6DA604D4" w14:textId="77777777" w:rsidR="007B5CA9" w:rsidRPr="00F1717D" w:rsidRDefault="007B5CA9" w:rsidP="007B5CA9">
      <w:r w:rsidRPr="00F1717D">
        <w:t>Sekcja 1: Informacje o producencie:</w:t>
      </w:r>
      <w:r w:rsidRPr="00F1717D">
        <w:tab/>
      </w:r>
    </w:p>
    <w:p w14:paraId="15143267" w14:textId="77777777" w:rsidR="007B5CA9" w:rsidRPr="00F1717D" w:rsidRDefault="007B5CA9" w:rsidP="007B5CA9"/>
    <w:tbl>
      <w:tblPr>
        <w:tblStyle w:val="Tabela-Siatka2"/>
        <w:tblW w:w="8500" w:type="dxa"/>
        <w:jc w:val="center"/>
        <w:tblLook w:val="04A0" w:firstRow="1" w:lastRow="0" w:firstColumn="1" w:lastColumn="0" w:noHBand="0" w:noVBand="1"/>
      </w:tblPr>
      <w:tblGrid>
        <w:gridCol w:w="709"/>
        <w:gridCol w:w="5693"/>
        <w:gridCol w:w="2098"/>
      </w:tblGrid>
      <w:tr w:rsidR="007B5CA9" w:rsidRPr="00F1717D" w14:paraId="20AFFED7" w14:textId="77777777" w:rsidTr="00844397">
        <w:trPr>
          <w:trHeight w:val="624"/>
          <w:jc w:val="center"/>
        </w:trPr>
        <w:tc>
          <w:tcPr>
            <w:tcW w:w="709" w:type="dxa"/>
            <w:shd w:val="clear" w:color="auto" w:fill="C6D9F1" w:themeFill="text2" w:themeFillTint="33"/>
          </w:tcPr>
          <w:p w14:paraId="42DE56C9" w14:textId="77777777" w:rsidR="007B5CA9" w:rsidRPr="00F1717D" w:rsidRDefault="007B5CA9" w:rsidP="00844397">
            <w:r w:rsidRPr="00F1717D">
              <w:t xml:space="preserve">Lp. </w:t>
            </w:r>
          </w:p>
        </w:tc>
        <w:tc>
          <w:tcPr>
            <w:tcW w:w="5693" w:type="dxa"/>
            <w:shd w:val="clear" w:color="auto" w:fill="C6D9F1" w:themeFill="text2" w:themeFillTint="33"/>
            <w:vAlign w:val="center"/>
          </w:tcPr>
          <w:p w14:paraId="66B42DCA" w14:textId="77777777" w:rsidR="007B5CA9" w:rsidRPr="00F1717D" w:rsidRDefault="007B5CA9" w:rsidP="00844397">
            <w:r w:rsidRPr="00F1717D">
              <w:t>Opis</w:t>
            </w:r>
          </w:p>
        </w:tc>
        <w:tc>
          <w:tcPr>
            <w:tcW w:w="2098" w:type="dxa"/>
            <w:shd w:val="clear" w:color="auto" w:fill="C6D9F1" w:themeFill="text2" w:themeFillTint="33"/>
            <w:vAlign w:val="center"/>
          </w:tcPr>
          <w:p w14:paraId="294D973E" w14:textId="77777777" w:rsidR="007B5CA9" w:rsidRPr="00F1717D" w:rsidRDefault="007B5CA9" w:rsidP="00844397">
            <w:r w:rsidRPr="00F1717D">
              <w:t>Wypełnienie przez Wykonawcę</w:t>
            </w:r>
          </w:p>
        </w:tc>
      </w:tr>
      <w:tr w:rsidR="007B5CA9" w:rsidRPr="00F1717D" w14:paraId="437C510A" w14:textId="77777777" w:rsidTr="00844397">
        <w:trPr>
          <w:trHeight w:val="624"/>
          <w:jc w:val="center"/>
        </w:trPr>
        <w:tc>
          <w:tcPr>
            <w:tcW w:w="709" w:type="dxa"/>
          </w:tcPr>
          <w:p w14:paraId="1AD0455D" w14:textId="77777777" w:rsidR="007B5CA9" w:rsidRPr="00F1717D" w:rsidRDefault="007B5CA9" w:rsidP="00844397">
            <w:r w:rsidRPr="00F1717D">
              <w:t xml:space="preserve">1. </w:t>
            </w:r>
          </w:p>
        </w:tc>
        <w:tc>
          <w:tcPr>
            <w:tcW w:w="5693" w:type="dxa"/>
            <w:vAlign w:val="center"/>
          </w:tcPr>
          <w:p w14:paraId="4301D0A9" w14:textId="77777777" w:rsidR="007B5CA9" w:rsidRPr="00F1717D" w:rsidRDefault="007B5CA9" w:rsidP="00844397">
            <w:r w:rsidRPr="00F1717D">
              <w:t>Nazwa producenta urządzenia</w:t>
            </w:r>
            <w:r w:rsidRPr="00F1717D">
              <w:rPr>
                <w:rStyle w:val="Odwoanieprzypisudolnego"/>
                <w:rFonts w:cstheme="minorHAnsi"/>
              </w:rPr>
              <w:footnoteReference w:id="9"/>
            </w:r>
          </w:p>
        </w:tc>
        <w:tc>
          <w:tcPr>
            <w:tcW w:w="2098" w:type="dxa"/>
            <w:vAlign w:val="center"/>
          </w:tcPr>
          <w:p w14:paraId="37AEAEFF" w14:textId="77777777" w:rsidR="007B5CA9" w:rsidRPr="00F1717D" w:rsidRDefault="007B5CA9" w:rsidP="00844397"/>
        </w:tc>
      </w:tr>
    </w:tbl>
    <w:p w14:paraId="133DD5C3" w14:textId="77777777" w:rsidR="007B5CA9" w:rsidRPr="00F1717D" w:rsidRDefault="007B5CA9" w:rsidP="007B5CA9"/>
    <w:p w14:paraId="463E473F" w14:textId="77777777" w:rsidR="007B5CA9" w:rsidRPr="00F1717D" w:rsidRDefault="007B5CA9" w:rsidP="007B5CA9">
      <w:r w:rsidRPr="00F1717D">
        <w:t>Sekcja 2: Potwierdzenie parametrów i wymagań specyfikacji</w:t>
      </w:r>
    </w:p>
    <w:p w14:paraId="5E401892" w14:textId="77777777" w:rsidR="007B5CA9" w:rsidRDefault="007B5CA9"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7B5CA9" w:rsidRPr="00F1717D" w14:paraId="5B83D992" w14:textId="77777777" w:rsidTr="00844397">
        <w:trPr>
          <w:trHeight w:val="622"/>
          <w:jc w:val="center"/>
        </w:trPr>
        <w:tc>
          <w:tcPr>
            <w:tcW w:w="562" w:type="dxa"/>
            <w:shd w:val="clear" w:color="auto" w:fill="C6D9F1" w:themeFill="text2" w:themeFillTint="33"/>
          </w:tcPr>
          <w:p w14:paraId="5BFB8D54" w14:textId="77777777" w:rsidR="007B5CA9" w:rsidRPr="00F1717D" w:rsidRDefault="007B5CA9" w:rsidP="00844397">
            <w:r w:rsidRPr="00F1717D">
              <w:t xml:space="preserve">Lp. </w:t>
            </w:r>
          </w:p>
        </w:tc>
        <w:tc>
          <w:tcPr>
            <w:tcW w:w="5353" w:type="dxa"/>
            <w:shd w:val="clear" w:color="auto" w:fill="C6D9F1" w:themeFill="text2" w:themeFillTint="33"/>
            <w:vAlign w:val="center"/>
          </w:tcPr>
          <w:p w14:paraId="5C69A5C2" w14:textId="77777777" w:rsidR="007B5CA9" w:rsidRPr="00F1717D" w:rsidRDefault="007B5CA9" w:rsidP="00844397">
            <w:r w:rsidRPr="00F1717D">
              <w:t>WYMAGANIA OGÓLNE</w:t>
            </w:r>
          </w:p>
        </w:tc>
        <w:tc>
          <w:tcPr>
            <w:tcW w:w="2501" w:type="dxa"/>
            <w:shd w:val="clear" w:color="auto" w:fill="C6D9F1" w:themeFill="text2" w:themeFillTint="33"/>
            <w:vAlign w:val="center"/>
          </w:tcPr>
          <w:p w14:paraId="5C08DFF0" w14:textId="77777777" w:rsidR="007B5CA9" w:rsidRPr="00F1717D" w:rsidRDefault="007B5CA9" w:rsidP="00844397">
            <w:r w:rsidRPr="00F1717D">
              <w:t>Potwierdzenie zgodności TAK/NIE</w:t>
            </w:r>
          </w:p>
        </w:tc>
      </w:tr>
      <w:tr w:rsidR="00917882" w:rsidRPr="00F1717D" w14:paraId="78245A96" w14:textId="77777777" w:rsidTr="00844397">
        <w:trPr>
          <w:trHeight w:val="622"/>
          <w:jc w:val="center"/>
        </w:trPr>
        <w:tc>
          <w:tcPr>
            <w:tcW w:w="562" w:type="dxa"/>
          </w:tcPr>
          <w:p w14:paraId="6C3E98A4" w14:textId="77777777" w:rsidR="00917882" w:rsidRPr="00F1717D" w:rsidRDefault="00917882" w:rsidP="00917882">
            <w:pPr>
              <w:pStyle w:val="Akapitzlist"/>
            </w:pPr>
            <w:r>
              <w:t>1.</w:t>
            </w:r>
          </w:p>
        </w:tc>
        <w:tc>
          <w:tcPr>
            <w:tcW w:w="5353" w:type="dxa"/>
          </w:tcPr>
          <w:p w14:paraId="3872CD48" w14:textId="3B152E25" w:rsidR="00917882" w:rsidRPr="00F1717D" w:rsidRDefault="00917882" w:rsidP="00917882">
            <w:r w:rsidRPr="00C82481">
              <w:rPr>
                <w:rFonts w:ascii="Times New Roman" w:hAnsi="Times New Roman" w:cs="Times New Roman"/>
              </w:rPr>
              <w:t>Chłodziarki fabrycznie nowe, nieużywane, przeznaczone do zastosowań laboratoryjnych, przechowywania odczynników, krwi i tkanek.</w:t>
            </w:r>
          </w:p>
        </w:tc>
        <w:tc>
          <w:tcPr>
            <w:tcW w:w="2501" w:type="dxa"/>
            <w:vAlign w:val="center"/>
          </w:tcPr>
          <w:p w14:paraId="273A06D1" w14:textId="77777777" w:rsidR="00917882" w:rsidRPr="00F1717D" w:rsidRDefault="00917882" w:rsidP="00917882"/>
        </w:tc>
      </w:tr>
      <w:tr w:rsidR="00917882" w:rsidRPr="00F1717D" w14:paraId="07CF1EAB" w14:textId="77777777" w:rsidTr="00844397">
        <w:trPr>
          <w:trHeight w:val="622"/>
          <w:jc w:val="center"/>
        </w:trPr>
        <w:tc>
          <w:tcPr>
            <w:tcW w:w="562" w:type="dxa"/>
          </w:tcPr>
          <w:p w14:paraId="25B42474" w14:textId="77777777" w:rsidR="00917882" w:rsidRPr="00F1717D" w:rsidRDefault="00917882" w:rsidP="00917882">
            <w:pPr>
              <w:pStyle w:val="Akapitzlist"/>
            </w:pPr>
            <w:r>
              <w:t>2.</w:t>
            </w:r>
          </w:p>
        </w:tc>
        <w:tc>
          <w:tcPr>
            <w:tcW w:w="5353" w:type="dxa"/>
          </w:tcPr>
          <w:p w14:paraId="0AE748A4" w14:textId="36980208" w:rsidR="00917882" w:rsidRPr="00F1717D" w:rsidRDefault="00917882" w:rsidP="00917882">
            <w:r w:rsidRPr="00C82481">
              <w:rPr>
                <w:rFonts w:ascii="Times New Roman" w:hAnsi="Times New Roman" w:cs="Times New Roman"/>
              </w:rPr>
              <w:t>Zgodność z obowiązującymi normami europejskimi, dyrektywami UE oraz znak CE.</w:t>
            </w:r>
          </w:p>
        </w:tc>
        <w:tc>
          <w:tcPr>
            <w:tcW w:w="2501" w:type="dxa"/>
            <w:vAlign w:val="center"/>
          </w:tcPr>
          <w:p w14:paraId="65DA6E87" w14:textId="77777777" w:rsidR="00917882" w:rsidRPr="00F1717D" w:rsidRDefault="00917882" w:rsidP="00917882"/>
        </w:tc>
      </w:tr>
      <w:tr w:rsidR="00917882" w:rsidRPr="00F1717D" w14:paraId="20DB389F" w14:textId="77777777" w:rsidTr="00844397">
        <w:trPr>
          <w:trHeight w:val="622"/>
          <w:jc w:val="center"/>
        </w:trPr>
        <w:tc>
          <w:tcPr>
            <w:tcW w:w="562" w:type="dxa"/>
          </w:tcPr>
          <w:p w14:paraId="2FD82FA2" w14:textId="77777777" w:rsidR="00917882" w:rsidRPr="00F1717D" w:rsidRDefault="00917882" w:rsidP="00917882">
            <w:pPr>
              <w:pStyle w:val="Akapitzlist"/>
            </w:pPr>
            <w:r>
              <w:t>3.</w:t>
            </w:r>
          </w:p>
        </w:tc>
        <w:tc>
          <w:tcPr>
            <w:tcW w:w="5353" w:type="dxa"/>
          </w:tcPr>
          <w:p w14:paraId="13A82575" w14:textId="0092B66A" w:rsidR="00917882" w:rsidRPr="00F1717D" w:rsidRDefault="00917882" w:rsidP="00917882">
            <w:pPr>
              <w:rPr>
                <w:rFonts w:cstheme="minorHAnsi"/>
              </w:rPr>
            </w:pPr>
            <w:r w:rsidRPr="00C82481">
              <w:rPr>
                <w:rFonts w:ascii="Times New Roman" w:hAnsi="Times New Roman" w:cs="Times New Roman"/>
              </w:rPr>
              <w:t>Urządzenia muszą umożliwiać eksploatację w warunkach zgodnych z normami GMP.</w:t>
            </w:r>
          </w:p>
        </w:tc>
        <w:tc>
          <w:tcPr>
            <w:tcW w:w="2501" w:type="dxa"/>
            <w:vAlign w:val="center"/>
          </w:tcPr>
          <w:p w14:paraId="34B1B78C" w14:textId="77777777" w:rsidR="00917882" w:rsidRPr="00F1717D" w:rsidRDefault="00917882" w:rsidP="00917882"/>
        </w:tc>
      </w:tr>
      <w:tr w:rsidR="00917882" w:rsidRPr="00F1717D" w14:paraId="4ECE472F" w14:textId="77777777" w:rsidTr="00844397">
        <w:trPr>
          <w:trHeight w:val="622"/>
          <w:jc w:val="center"/>
        </w:trPr>
        <w:tc>
          <w:tcPr>
            <w:tcW w:w="562" w:type="dxa"/>
          </w:tcPr>
          <w:p w14:paraId="1517FF89" w14:textId="77777777" w:rsidR="00917882" w:rsidRPr="00F1717D" w:rsidRDefault="00917882" w:rsidP="00917882">
            <w:pPr>
              <w:pStyle w:val="Akapitzlist"/>
            </w:pPr>
            <w:r>
              <w:t>4.</w:t>
            </w:r>
          </w:p>
        </w:tc>
        <w:tc>
          <w:tcPr>
            <w:tcW w:w="5353" w:type="dxa"/>
          </w:tcPr>
          <w:p w14:paraId="54B2E117" w14:textId="176CBB41" w:rsidR="00917882" w:rsidRPr="00F1717D" w:rsidRDefault="00917882" w:rsidP="00917882">
            <w:r w:rsidRPr="00C82481">
              <w:rPr>
                <w:rFonts w:ascii="Times New Roman" w:hAnsi="Times New Roman" w:cs="Times New Roman"/>
              </w:rPr>
              <w:t>Gwarancja: minimum 24 miesiące.</w:t>
            </w:r>
          </w:p>
        </w:tc>
        <w:tc>
          <w:tcPr>
            <w:tcW w:w="2501" w:type="dxa"/>
            <w:vAlign w:val="center"/>
          </w:tcPr>
          <w:p w14:paraId="6D7223A4" w14:textId="77777777" w:rsidR="00917882" w:rsidRPr="00F1717D" w:rsidRDefault="00917882" w:rsidP="00917882"/>
        </w:tc>
      </w:tr>
      <w:tr w:rsidR="00917882" w:rsidRPr="00F1717D" w14:paraId="38F9C279" w14:textId="77777777" w:rsidTr="00844397">
        <w:trPr>
          <w:trHeight w:val="622"/>
          <w:jc w:val="center"/>
        </w:trPr>
        <w:tc>
          <w:tcPr>
            <w:tcW w:w="562" w:type="dxa"/>
          </w:tcPr>
          <w:p w14:paraId="5A8DB29C" w14:textId="77777777" w:rsidR="00917882" w:rsidRPr="00F1717D" w:rsidRDefault="00917882" w:rsidP="00917882">
            <w:pPr>
              <w:pStyle w:val="Akapitzlist"/>
            </w:pPr>
            <w:r>
              <w:t>5.</w:t>
            </w:r>
          </w:p>
        </w:tc>
        <w:tc>
          <w:tcPr>
            <w:tcW w:w="5353" w:type="dxa"/>
          </w:tcPr>
          <w:p w14:paraId="0909F107" w14:textId="41586FAD" w:rsidR="00917882" w:rsidRPr="00F1717D" w:rsidRDefault="00917882" w:rsidP="00917882">
            <w:r w:rsidRPr="00C82481">
              <w:rPr>
                <w:rFonts w:ascii="Times New Roman" w:hAnsi="Times New Roman" w:cs="Times New Roman"/>
              </w:rPr>
              <w:t>Dostawa, wniesienie, instalacja, uruchomienie i przeszkolenie personelu w miejscu użytkowania leży po stronie Wykonawcy.</w:t>
            </w:r>
          </w:p>
        </w:tc>
        <w:tc>
          <w:tcPr>
            <w:tcW w:w="2501" w:type="dxa"/>
            <w:vAlign w:val="center"/>
          </w:tcPr>
          <w:p w14:paraId="5D7051AA" w14:textId="77777777" w:rsidR="00917882" w:rsidRPr="00F1717D" w:rsidRDefault="00917882" w:rsidP="00917882"/>
        </w:tc>
      </w:tr>
      <w:tr w:rsidR="00917882" w:rsidRPr="00F1717D" w14:paraId="7E0D22D4" w14:textId="77777777" w:rsidTr="00844397">
        <w:trPr>
          <w:trHeight w:val="622"/>
          <w:jc w:val="center"/>
        </w:trPr>
        <w:tc>
          <w:tcPr>
            <w:tcW w:w="562" w:type="dxa"/>
          </w:tcPr>
          <w:p w14:paraId="60A65C05" w14:textId="77777777" w:rsidR="00917882" w:rsidRPr="00F1717D" w:rsidRDefault="00917882" w:rsidP="00917882">
            <w:pPr>
              <w:pStyle w:val="Akapitzlist"/>
            </w:pPr>
            <w:r>
              <w:lastRenderedPageBreak/>
              <w:t>6.</w:t>
            </w:r>
          </w:p>
        </w:tc>
        <w:tc>
          <w:tcPr>
            <w:tcW w:w="5353" w:type="dxa"/>
          </w:tcPr>
          <w:p w14:paraId="69251144" w14:textId="78C114A0" w:rsidR="00917882" w:rsidRPr="00F1717D" w:rsidRDefault="00917882" w:rsidP="00917882">
            <w:r w:rsidRPr="00C82481">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4E145BA8" w14:textId="77777777" w:rsidR="00917882" w:rsidRPr="00F1717D" w:rsidRDefault="00917882" w:rsidP="00917882"/>
        </w:tc>
      </w:tr>
      <w:tr w:rsidR="00917882" w:rsidRPr="00F1717D" w14:paraId="4927D77C" w14:textId="77777777" w:rsidTr="00844397">
        <w:trPr>
          <w:trHeight w:val="622"/>
          <w:jc w:val="center"/>
        </w:trPr>
        <w:tc>
          <w:tcPr>
            <w:tcW w:w="562" w:type="dxa"/>
          </w:tcPr>
          <w:p w14:paraId="58FE274F" w14:textId="77777777" w:rsidR="00917882" w:rsidRPr="00F1717D" w:rsidRDefault="00917882" w:rsidP="00917882">
            <w:pPr>
              <w:pStyle w:val="Akapitzlist"/>
            </w:pPr>
            <w:r>
              <w:t>7.</w:t>
            </w:r>
          </w:p>
        </w:tc>
        <w:tc>
          <w:tcPr>
            <w:tcW w:w="5353" w:type="dxa"/>
          </w:tcPr>
          <w:p w14:paraId="2936EB20" w14:textId="22413F4E" w:rsidR="00917882" w:rsidRPr="00F1717D" w:rsidRDefault="00917882" w:rsidP="00917882">
            <w:r w:rsidRPr="00C82481">
              <w:rPr>
                <w:rFonts w:ascii="Times New Roman" w:hAnsi="Times New Roman" w:cs="Times New Roman"/>
              </w:rPr>
              <w:t xml:space="preserve">Urządzenia muszą być przystosowane do integracji z systemem RMS (funkcje on/off) oraz posiadać odpowiednie przygotowanie techniczne, takie jak przepust lub złącze. Wszelkie modyfikacje nie mogą naruszać warunków gwarancji producenta ani wymagań producenta. Dokładną wysokość przepustu można weryfikować podczas wizji lokalnej ewentualnie dokonać pomiarów po rozstrzygnięciu </w:t>
            </w:r>
            <w:r w:rsidRPr="00C82481">
              <w:t>postepowania</w:t>
            </w:r>
            <w:r w:rsidRPr="00C82481">
              <w:rPr>
                <w:rFonts w:ascii="Times New Roman" w:hAnsi="Times New Roman" w:cs="Times New Roman"/>
              </w:rPr>
              <w:t>.</w:t>
            </w:r>
          </w:p>
        </w:tc>
        <w:tc>
          <w:tcPr>
            <w:tcW w:w="2501" w:type="dxa"/>
            <w:vAlign w:val="center"/>
          </w:tcPr>
          <w:p w14:paraId="3AE6F3E8" w14:textId="77777777" w:rsidR="00917882" w:rsidRPr="00F1717D" w:rsidRDefault="00917882" w:rsidP="00917882"/>
        </w:tc>
      </w:tr>
      <w:tr w:rsidR="00917882" w:rsidRPr="00F1717D" w14:paraId="4C1CB8D9" w14:textId="77777777" w:rsidTr="00844397">
        <w:trPr>
          <w:trHeight w:val="622"/>
          <w:jc w:val="center"/>
        </w:trPr>
        <w:tc>
          <w:tcPr>
            <w:tcW w:w="562" w:type="dxa"/>
          </w:tcPr>
          <w:p w14:paraId="18827F79" w14:textId="77777777" w:rsidR="00917882" w:rsidRPr="00F1717D" w:rsidRDefault="00917882" w:rsidP="00917882">
            <w:pPr>
              <w:pStyle w:val="Akapitzlist"/>
            </w:pPr>
            <w:r>
              <w:t>8.</w:t>
            </w:r>
          </w:p>
        </w:tc>
        <w:tc>
          <w:tcPr>
            <w:tcW w:w="5353" w:type="dxa"/>
          </w:tcPr>
          <w:p w14:paraId="61610D1C" w14:textId="3C264C82" w:rsidR="00917882" w:rsidRPr="00F1717D" w:rsidRDefault="00917882" w:rsidP="00917882">
            <w:r w:rsidRPr="00C82481">
              <w:rPr>
                <w:rFonts w:ascii="Times New Roman" w:hAnsi="Times New Roman" w:cs="Times New Roman"/>
              </w:rPr>
              <w:t>Wymagany maksymalny czas reakcji serwisowej – do 2 godzin od momentu zgłoszenia usterki. Naprawa lub czasowe uruchomienie chłodziarki musi nastąpić w ciągu </w:t>
            </w:r>
            <w:r w:rsidRPr="00C82481">
              <w:t>48</w:t>
            </w:r>
            <w:r w:rsidRPr="00C82481">
              <w:rPr>
                <w:rFonts w:ascii="Times New Roman" w:hAnsi="Times New Roman" w:cs="Times New Roman"/>
              </w:rPr>
              <w:t xml:space="preserve"> godzin.</w:t>
            </w:r>
          </w:p>
        </w:tc>
        <w:tc>
          <w:tcPr>
            <w:tcW w:w="2501" w:type="dxa"/>
            <w:vAlign w:val="center"/>
          </w:tcPr>
          <w:p w14:paraId="6340E84D" w14:textId="77777777" w:rsidR="00917882" w:rsidRPr="00F1717D" w:rsidRDefault="00917882" w:rsidP="00917882"/>
        </w:tc>
      </w:tr>
      <w:tr w:rsidR="00917882" w:rsidRPr="00F1717D" w14:paraId="302FA5DE" w14:textId="77777777" w:rsidTr="00844397">
        <w:trPr>
          <w:trHeight w:val="622"/>
          <w:jc w:val="center"/>
        </w:trPr>
        <w:tc>
          <w:tcPr>
            <w:tcW w:w="562" w:type="dxa"/>
          </w:tcPr>
          <w:p w14:paraId="04EC45BC" w14:textId="77777777" w:rsidR="00917882" w:rsidRPr="00F1717D" w:rsidRDefault="00917882" w:rsidP="00917882">
            <w:pPr>
              <w:pStyle w:val="Akapitzlist"/>
            </w:pPr>
            <w:r>
              <w:t>9.</w:t>
            </w:r>
          </w:p>
        </w:tc>
        <w:tc>
          <w:tcPr>
            <w:tcW w:w="5353" w:type="dxa"/>
          </w:tcPr>
          <w:p w14:paraId="773BFC29" w14:textId="2451E168" w:rsidR="00917882" w:rsidRPr="00F1717D" w:rsidRDefault="00917882" w:rsidP="00917882">
            <w:r w:rsidRPr="00C82481">
              <w:rPr>
                <w:rFonts w:ascii="Times New Roman" w:hAnsi="Times New Roman" w:cs="Times New Roman"/>
              </w:rPr>
              <w:t xml:space="preserve">Zamawiający wymaga przeprowadzenia wizji lokalnej w miejscu realizacji przedmiotu zamówienia na której należy wykonać pomiary przestrzeni w których staną urządzenia oraz wyznaczyć drogę transportu. Wykonawcy zobowiązani są przed złożeniem oferty do podpisania umowy o zachowaniu poufności (NDA) oraz do skontaktowania się z Zamawiającym w celu ustalenia terminu wizji. </w:t>
            </w:r>
            <w:r w:rsidRPr="00C82481">
              <w:rPr>
                <w:color w:val="000000"/>
              </w:rPr>
              <w:t>Wizja lokalna musi zostać przeprowadzona w terminie pomiędzy 18 a 22 sierpnia 2025</w:t>
            </w:r>
            <w:r w:rsidRPr="00C82481">
              <w:rPr>
                <w:rFonts w:ascii="Times New Roman" w:hAnsi="Times New Roman" w:cs="Times New Roman"/>
              </w:rPr>
              <w:t>, i obejm</w:t>
            </w:r>
            <w:r w:rsidRPr="00C82481">
              <w:t>ować</w:t>
            </w:r>
            <w:r w:rsidRPr="00C82481">
              <w:rPr>
                <w:rFonts w:ascii="Times New Roman" w:hAnsi="Times New Roman" w:cs="Times New Roman"/>
              </w:rPr>
              <w:t xml:space="preserve"> m.in. zapoznanie się z rysunkami technicznymi pomieszczeń, weryfikację warunków technicznych budynku oraz ocenę możliwości transportu, wniesienia i montażu urządzeń.</w:t>
            </w:r>
          </w:p>
        </w:tc>
        <w:tc>
          <w:tcPr>
            <w:tcW w:w="2501" w:type="dxa"/>
            <w:vAlign w:val="center"/>
          </w:tcPr>
          <w:p w14:paraId="534599F1" w14:textId="77777777" w:rsidR="00917882" w:rsidRPr="00F1717D" w:rsidRDefault="00917882" w:rsidP="00917882"/>
        </w:tc>
      </w:tr>
      <w:tr w:rsidR="00917882" w:rsidRPr="00F1717D" w14:paraId="04C031CD" w14:textId="77777777" w:rsidTr="00844397">
        <w:trPr>
          <w:trHeight w:val="622"/>
          <w:jc w:val="center"/>
        </w:trPr>
        <w:tc>
          <w:tcPr>
            <w:tcW w:w="562" w:type="dxa"/>
          </w:tcPr>
          <w:p w14:paraId="2EFAFE08" w14:textId="77777777" w:rsidR="00917882" w:rsidRDefault="00917882" w:rsidP="00917882">
            <w:pPr>
              <w:pStyle w:val="Akapitzlist"/>
            </w:pPr>
            <w:r>
              <w:t>10.</w:t>
            </w:r>
          </w:p>
        </w:tc>
        <w:tc>
          <w:tcPr>
            <w:tcW w:w="5353" w:type="dxa"/>
          </w:tcPr>
          <w:p w14:paraId="6DF03E36" w14:textId="744125E0" w:rsidR="00917882" w:rsidRPr="00F1717D" w:rsidRDefault="00917882" w:rsidP="00917882">
            <w:r w:rsidRPr="00C82481">
              <w:rPr>
                <w:rFonts w:ascii="Times New Roman" w:hAnsi="Times New Roman" w:cs="Times New Roman"/>
              </w:rPr>
              <w:t xml:space="preserve">Chłodziarki wewnątrz i na zewnątrz wykonane z materiałów odpornych na działanie mieszanek alkoholi oraz </w:t>
            </w:r>
            <w:proofErr w:type="spellStart"/>
            <w:r w:rsidRPr="00C82481">
              <w:rPr>
                <w:rFonts w:ascii="Times New Roman" w:hAnsi="Times New Roman" w:cs="Times New Roman"/>
              </w:rPr>
              <w:t>Lysoformin</w:t>
            </w:r>
            <w:r w:rsidRPr="00C82481">
              <w:t>ę</w:t>
            </w:r>
            <w:proofErr w:type="spellEnd"/>
            <w:r w:rsidRPr="00C82481">
              <w:rPr>
                <w:rFonts w:ascii="Times New Roman" w:hAnsi="Times New Roman" w:cs="Times New Roman"/>
              </w:rPr>
              <w:t xml:space="preserve"> stosowanych do dezynfekcji.</w:t>
            </w:r>
          </w:p>
        </w:tc>
        <w:tc>
          <w:tcPr>
            <w:tcW w:w="2501" w:type="dxa"/>
            <w:vAlign w:val="center"/>
          </w:tcPr>
          <w:p w14:paraId="348F9E7F" w14:textId="77777777" w:rsidR="00917882" w:rsidRPr="00F1717D" w:rsidRDefault="00917882" w:rsidP="00917882"/>
        </w:tc>
      </w:tr>
    </w:tbl>
    <w:p w14:paraId="2B64D475" w14:textId="0A2CFC23" w:rsidR="00917882" w:rsidRPr="00BC7AD0" w:rsidRDefault="00917882" w:rsidP="00917882">
      <w:pPr>
        <w:rPr>
          <w:rFonts w:ascii="Times New Roman" w:hAnsi="Times New Roman" w:cs="Times New Roman"/>
          <w:b w:val="0"/>
          <w:bCs w:val="0"/>
        </w:rPr>
      </w:pPr>
    </w:p>
    <w:tbl>
      <w:tblPr>
        <w:tblStyle w:val="Tabela-Siatka"/>
        <w:tblW w:w="0" w:type="auto"/>
        <w:tblInd w:w="279" w:type="dxa"/>
        <w:tblLook w:val="04A0" w:firstRow="1" w:lastRow="0" w:firstColumn="1" w:lastColumn="0" w:noHBand="0" w:noVBand="1"/>
      </w:tblPr>
      <w:tblGrid>
        <w:gridCol w:w="577"/>
        <w:gridCol w:w="2168"/>
        <w:gridCol w:w="3534"/>
        <w:gridCol w:w="2226"/>
      </w:tblGrid>
      <w:tr w:rsidR="00917882" w:rsidRPr="00BC7AD0" w14:paraId="26E040AC" w14:textId="77777777" w:rsidTr="00532A3E">
        <w:tc>
          <w:tcPr>
            <w:tcW w:w="8505" w:type="dxa"/>
            <w:gridSpan w:val="4"/>
            <w:shd w:val="clear" w:color="auto" w:fill="C6D9F1" w:themeFill="text2" w:themeFillTint="33"/>
          </w:tcPr>
          <w:p w14:paraId="0D38E4A4" w14:textId="77777777" w:rsidR="00917882" w:rsidRDefault="00917882" w:rsidP="00844397"/>
          <w:p w14:paraId="7F8449D9" w14:textId="63440AEB" w:rsidR="00917882" w:rsidRDefault="00917882" w:rsidP="00844397">
            <w:r>
              <w:t>WYMAGANIA TECHNICZNE</w:t>
            </w:r>
          </w:p>
          <w:p w14:paraId="3064D230" w14:textId="77777777" w:rsidR="00917882" w:rsidRPr="00F1717D" w:rsidRDefault="00917882" w:rsidP="00844397"/>
        </w:tc>
      </w:tr>
      <w:tr w:rsidR="00917882" w:rsidRPr="00BC7AD0" w14:paraId="7F86882E" w14:textId="4B405A5E" w:rsidTr="00917882">
        <w:tc>
          <w:tcPr>
            <w:tcW w:w="577" w:type="dxa"/>
            <w:shd w:val="clear" w:color="auto" w:fill="C6D9F1" w:themeFill="text2" w:themeFillTint="33"/>
          </w:tcPr>
          <w:p w14:paraId="5637479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Lp. </w:t>
            </w:r>
          </w:p>
        </w:tc>
        <w:tc>
          <w:tcPr>
            <w:tcW w:w="2168" w:type="dxa"/>
            <w:shd w:val="clear" w:color="auto" w:fill="C6D9F1" w:themeFill="text2" w:themeFillTint="33"/>
            <w:vAlign w:val="center"/>
          </w:tcPr>
          <w:p w14:paraId="21C384A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Parametr</w:t>
            </w:r>
          </w:p>
        </w:tc>
        <w:tc>
          <w:tcPr>
            <w:tcW w:w="3534" w:type="dxa"/>
            <w:shd w:val="clear" w:color="auto" w:fill="C6D9F1" w:themeFill="text2" w:themeFillTint="33"/>
            <w:vAlign w:val="center"/>
          </w:tcPr>
          <w:p w14:paraId="64C548C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Wymaganie minimalne</w:t>
            </w:r>
          </w:p>
        </w:tc>
        <w:tc>
          <w:tcPr>
            <w:tcW w:w="2226" w:type="dxa"/>
            <w:shd w:val="clear" w:color="auto" w:fill="C6D9F1" w:themeFill="text2" w:themeFillTint="33"/>
          </w:tcPr>
          <w:p w14:paraId="7ED79D7D" w14:textId="552AF795" w:rsidR="00917882" w:rsidRPr="00BC7AD0" w:rsidRDefault="00917882" w:rsidP="00844397">
            <w:pPr>
              <w:rPr>
                <w:rFonts w:ascii="Times New Roman" w:hAnsi="Times New Roman" w:cs="Times New Roman"/>
              </w:rPr>
            </w:pPr>
            <w:r w:rsidRPr="00F1717D">
              <w:t>Dane proponowanego urządzenia (parametry, typ / model, itp.)</w:t>
            </w:r>
          </w:p>
        </w:tc>
      </w:tr>
      <w:tr w:rsidR="00917882" w:rsidRPr="00BC7AD0" w14:paraId="003C320C" w14:textId="30C1C058" w:rsidTr="00917882">
        <w:tc>
          <w:tcPr>
            <w:tcW w:w="577" w:type="dxa"/>
          </w:tcPr>
          <w:p w14:paraId="67235740"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1D72CE8"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urządzenia</w:t>
            </w:r>
          </w:p>
        </w:tc>
        <w:tc>
          <w:tcPr>
            <w:tcW w:w="3534" w:type="dxa"/>
            <w:vAlign w:val="center"/>
          </w:tcPr>
          <w:p w14:paraId="46E2A762"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Profesjonalna chłodziarka do zastosowań laboratoryjnych</w:t>
            </w:r>
          </w:p>
        </w:tc>
        <w:tc>
          <w:tcPr>
            <w:tcW w:w="2226" w:type="dxa"/>
          </w:tcPr>
          <w:p w14:paraId="13FCB43B" w14:textId="77777777" w:rsidR="00917882" w:rsidRPr="00BC7AD0" w:rsidRDefault="00917882" w:rsidP="00844397">
            <w:pPr>
              <w:rPr>
                <w:rFonts w:ascii="Times New Roman" w:hAnsi="Times New Roman" w:cs="Times New Roman"/>
              </w:rPr>
            </w:pPr>
          </w:p>
        </w:tc>
      </w:tr>
      <w:tr w:rsidR="00917882" w:rsidRPr="00BC7AD0" w14:paraId="17419151" w14:textId="609B011E" w:rsidTr="00917882">
        <w:tc>
          <w:tcPr>
            <w:tcW w:w="577" w:type="dxa"/>
          </w:tcPr>
          <w:p w14:paraId="2058A8DD"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0452EA1A"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Pojemność całkowita</w:t>
            </w:r>
          </w:p>
        </w:tc>
        <w:tc>
          <w:tcPr>
            <w:tcW w:w="3534" w:type="dxa"/>
            <w:vAlign w:val="center"/>
          </w:tcPr>
          <w:p w14:paraId="7BEB91B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Min. 3</w:t>
            </w:r>
            <w:r w:rsidRPr="00BC7AD0">
              <w:t>00</w:t>
            </w:r>
            <w:r w:rsidRPr="00BC7AD0">
              <w:rPr>
                <w:rFonts w:ascii="Times New Roman" w:hAnsi="Times New Roman" w:cs="Times New Roman"/>
              </w:rPr>
              <w:t xml:space="preserve"> litrów </w:t>
            </w:r>
          </w:p>
        </w:tc>
        <w:tc>
          <w:tcPr>
            <w:tcW w:w="2226" w:type="dxa"/>
          </w:tcPr>
          <w:p w14:paraId="3586B2E4" w14:textId="77777777" w:rsidR="00917882" w:rsidRPr="00BC7AD0" w:rsidRDefault="00917882" w:rsidP="00844397">
            <w:pPr>
              <w:rPr>
                <w:rFonts w:ascii="Times New Roman" w:hAnsi="Times New Roman" w:cs="Times New Roman"/>
              </w:rPr>
            </w:pPr>
          </w:p>
        </w:tc>
      </w:tr>
      <w:tr w:rsidR="00917882" w:rsidRPr="00BC7AD0" w14:paraId="0ED1DC47" w14:textId="0B89AA40" w:rsidTr="00917882">
        <w:tc>
          <w:tcPr>
            <w:tcW w:w="577" w:type="dxa"/>
          </w:tcPr>
          <w:p w14:paraId="49708BB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DABF92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Zakres temperatury</w:t>
            </w:r>
          </w:p>
        </w:tc>
        <w:tc>
          <w:tcPr>
            <w:tcW w:w="3534" w:type="dxa"/>
            <w:vAlign w:val="center"/>
          </w:tcPr>
          <w:p w14:paraId="4981ACE0" w14:textId="46E23FCD" w:rsidR="00917882" w:rsidRPr="00BC7AD0" w:rsidRDefault="006F673C" w:rsidP="00844397">
            <w:pPr>
              <w:rPr>
                <w:rFonts w:ascii="Times New Roman" w:hAnsi="Times New Roman" w:cs="Times New Roman"/>
                <w:b w:val="0"/>
                <w:bCs w:val="0"/>
              </w:rPr>
            </w:pPr>
            <w:r w:rsidRPr="00153F00">
              <w:t>Zakres temperatury: od +2 °C (±1 °C) do minimum +7 °C (±1 °C, tj. maksymalnie +8 °C)</w:t>
            </w:r>
          </w:p>
        </w:tc>
        <w:tc>
          <w:tcPr>
            <w:tcW w:w="2226" w:type="dxa"/>
          </w:tcPr>
          <w:p w14:paraId="3B550F6C" w14:textId="77777777" w:rsidR="00917882" w:rsidRPr="00BC7AD0" w:rsidRDefault="00917882" w:rsidP="00844397">
            <w:pPr>
              <w:rPr>
                <w:rFonts w:ascii="Times New Roman" w:hAnsi="Times New Roman" w:cs="Times New Roman"/>
              </w:rPr>
            </w:pPr>
          </w:p>
        </w:tc>
      </w:tr>
      <w:tr w:rsidR="00917882" w:rsidRPr="00BC7AD0" w14:paraId="105E5FBB" w14:textId="493D8896" w:rsidTr="00917882">
        <w:tc>
          <w:tcPr>
            <w:tcW w:w="577" w:type="dxa"/>
          </w:tcPr>
          <w:p w14:paraId="23FC4D89"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1374E0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chłodzenia</w:t>
            </w:r>
          </w:p>
        </w:tc>
        <w:tc>
          <w:tcPr>
            <w:tcW w:w="3534" w:type="dxa"/>
            <w:vAlign w:val="center"/>
          </w:tcPr>
          <w:p w14:paraId="61B8FA12"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Wymuszony obieg powietrza (</w:t>
            </w:r>
            <w:proofErr w:type="spellStart"/>
            <w:r w:rsidRPr="00BC7AD0">
              <w:rPr>
                <w:rFonts w:ascii="Times New Roman" w:hAnsi="Times New Roman" w:cs="Times New Roman"/>
              </w:rPr>
              <w:t>forced</w:t>
            </w:r>
            <w:proofErr w:type="spellEnd"/>
            <w:r w:rsidRPr="00BC7AD0">
              <w:rPr>
                <w:rFonts w:ascii="Times New Roman" w:hAnsi="Times New Roman" w:cs="Times New Roman"/>
              </w:rPr>
              <w:t xml:space="preserve"> </w:t>
            </w:r>
            <w:proofErr w:type="spellStart"/>
            <w:r w:rsidRPr="00BC7AD0">
              <w:rPr>
                <w:rFonts w:ascii="Times New Roman" w:hAnsi="Times New Roman" w:cs="Times New Roman"/>
              </w:rPr>
              <w:t>air</w:t>
            </w:r>
            <w:proofErr w:type="spellEnd"/>
            <w:r w:rsidRPr="00BC7AD0">
              <w:rPr>
                <w:rFonts w:ascii="Times New Roman" w:hAnsi="Times New Roman" w:cs="Times New Roman"/>
              </w:rPr>
              <w:t xml:space="preserve">) – z zastosowaniem pełnego systemu No Frost (automatyczne </w:t>
            </w:r>
            <w:proofErr w:type="spellStart"/>
            <w:r w:rsidRPr="00BC7AD0">
              <w:rPr>
                <w:rFonts w:ascii="Times New Roman" w:hAnsi="Times New Roman" w:cs="Times New Roman"/>
              </w:rPr>
              <w:t>odszranianie</w:t>
            </w:r>
            <w:proofErr w:type="spellEnd"/>
            <w:r w:rsidRPr="00BC7AD0">
              <w:rPr>
                <w:rFonts w:ascii="Times New Roman" w:hAnsi="Times New Roman" w:cs="Times New Roman"/>
              </w:rPr>
              <w:t xml:space="preserve">, </w:t>
            </w:r>
            <w:proofErr w:type="spellStart"/>
            <w:r w:rsidRPr="00BC7AD0">
              <w:rPr>
                <w:rFonts w:ascii="Times New Roman" w:hAnsi="Times New Roman" w:cs="Times New Roman"/>
              </w:rPr>
              <w:t>bezszronowe</w:t>
            </w:r>
            <w:proofErr w:type="spellEnd"/>
            <w:r w:rsidRPr="00BC7AD0">
              <w:rPr>
                <w:rFonts w:ascii="Times New Roman" w:hAnsi="Times New Roman" w:cs="Times New Roman"/>
              </w:rPr>
              <w:t xml:space="preserve"> chłodzenie)</w:t>
            </w:r>
          </w:p>
        </w:tc>
        <w:tc>
          <w:tcPr>
            <w:tcW w:w="2226" w:type="dxa"/>
          </w:tcPr>
          <w:p w14:paraId="58ADC0FA" w14:textId="77777777" w:rsidR="00917882" w:rsidRPr="00BC7AD0" w:rsidRDefault="00917882" w:rsidP="00844397">
            <w:pPr>
              <w:rPr>
                <w:rFonts w:ascii="Times New Roman" w:hAnsi="Times New Roman" w:cs="Times New Roman"/>
              </w:rPr>
            </w:pPr>
          </w:p>
        </w:tc>
      </w:tr>
      <w:tr w:rsidR="00917882" w:rsidRPr="00BC7AD0" w14:paraId="014787AF" w14:textId="1CD11289" w:rsidTr="00917882">
        <w:tc>
          <w:tcPr>
            <w:tcW w:w="577" w:type="dxa"/>
          </w:tcPr>
          <w:p w14:paraId="0F8B3E96"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BECB61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Stabilność temperatury</w:t>
            </w:r>
          </w:p>
        </w:tc>
        <w:tc>
          <w:tcPr>
            <w:tcW w:w="3534" w:type="dxa"/>
            <w:vAlign w:val="center"/>
          </w:tcPr>
          <w:p w14:paraId="73117F2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Odchylenie nie większe niż ±2°C</w:t>
            </w:r>
          </w:p>
        </w:tc>
        <w:tc>
          <w:tcPr>
            <w:tcW w:w="2226" w:type="dxa"/>
          </w:tcPr>
          <w:p w14:paraId="1BC0D1D6" w14:textId="77777777" w:rsidR="00917882" w:rsidRPr="00BC7AD0" w:rsidRDefault="00917882" w:rsidP="00844397">
            <w:pPr>
              <w:rPr>
                <w:rFonts w:ascii="Times New Roman" w:hAnsi="Times New Roman" w:cs="Times New Roman"/>
              </w:rPr>
            </w:pPr>
          </w:p>
        </w:tc>
      </w:tr>
      <w:tr w:rsidR="00917882" w:rsidRPr="00BC7AD0" w14:paraId="308E5AEB" w14:textId="4F3EBDD5" w:rsidTr="00917882">
        <w:tc>
          <w:tcPr>
            <w:tcW w:w="577" w:type="dxa"/>
          </w:tcPr>
          <w:p w14:paraId="302D04F0"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4A23462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Typ czynnika chłodniczego</w:t>
            </w:r>
          </w:p>
        </w:tc>
        <w:tc>
          <w:tcPr>
            <w:tcW w:w="3534" w:type="dxa"/>
            <w:vAlign w:val="center"/>
          </w:tcPr>
          <w:p w14:paraId="464718C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Ekologiczny, np. R290 lub równoważny</w:t>
            </w:r>
          </w:p>
        </w:tc>
        <w:tc>
          <w:tcPr>
            <w:tcW w:w="2226" w:type="dxa"/>
          </w:tcPr>
          <w:p w14:paraId="35056BF9" w14:textId="77777777" w:rsidR="00917882" w:rsidRPr="00BC7AD0" w:rsidRDefault="00917882" w:rsidP="00844397">
            <w:pPr>
              <w:rPr>
                <w:rFonts w:ascii="Times New Roman" w:hAnsi="Times New Roman" w:cs="Times New Roman"/>
              </w:rPr>
            </w:pPr>
          </w:p>
        </w:tc>
      </w:tr>
      <w:tr w:rsidR="00917882" w:rsidRPr="00BC7AD0" w14:paraId="24D64225" w14:textId="2C0BEFE6" w:rsidTr="00917882">
        <w:tc>
          <w:tcPr>
            <w:tcW w:w="577" w:type="dxa"/>
          </w:tcPr>
          <w:p w14:paraId="6042ADEE"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917650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Typ </w:t>
            </w:r>
            <w:proofErr w:type="spellStart"/>
            <w:r w:rsidRPr="00BC7AD0">
              <w:rPr>
                <w:rFonts w:ascii="Times New Roman" w:hAnsi="Times New Roman" w:cs="Times New Roman"/>
              </w:rPr>
              <w:t>odszraniania</w:t>
            </w:r>
            <w:proofErr w:type="spellEnd"/>
          </w:p>
        </w:tc>
        <w:tc>
          <w:tcPr>
            <w:tcW w:w="3534" w:type="dxa"/>
            <w:vAlign w:val="center"/>
          </w:tcPr>
          <w:p w14:paraId="118B3754"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Automatyczny, bez wpływu na stabilność temperatury</w:t>
            </w:r>
          </w:p>
        </w:tc>
        <w:tc>
          <w:tcPr>
            <w:tcW w:w="2226" w:type="dxa"/>
          </w:tcPr>
          <w:p w14:paraId="60FF061F" w14:textId="77777777" w:rsidR="00917882" w:rsidRPr="00BC7AD0" w:rsidRDefault="00917882" w:rsidP="00844397">
            <w:pPr>
              <w:rPr>
                <w:rFonts w:ascii="Times New Roman" w:hAnsi="Times New Roman" w:cs="Times New Roman"/>
              </w:rPr>
            </w:pPr>
          </w:p>
        </w:tc>
      </w:tr>
      <w:tr w:rsidR="00917882" w:rsidRPr="00BC7AD0" w14:paraId="5BE4DC0B" w14:textId="329ABC9D" w:rsidTr="00917882">
        <w:tc>
          <w:tcPr>
            <w:tcW w:w="577" w:type="dxa"/>
          </w:tcPr>
          <w:p w14:paraId="4AB45ADC"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040E867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System sterowania</w:t>
            </w:r>
          </w:p>
        </w:tc>
        <w:tc>
          <w:tcPr>
            <w:tcW w:w="3534" w:type="dxa"/>
            <w:vAlign w:val="center"/>
          </w:tcPr>
          <w:p w14:paraId="3C491CDB"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Mikroprocesorowy, z możliwością kalibracji</w:t>
            </w:r>
          </w:p>
        </w:tc>
        <w:tc>
          <w:tcPr>
            <w:tcW w:w="2226" w:type="dxa"/>
          </w:tcPr>
          <w:p w14:paraId="75429558" w14:textId="77777777" w:rsidR="00917882" w:rsidRPr="00BC7AD0" w:rsidRDefault="00917882" w:rsidP="00844397">
            <w:pPr>
              <w:rPr>
                <w:rFonts w:ascii="Times New Roman" w:hAnsi="Times New Roman" w:cs="Times New Roman"/>
              </w:rPr>
            </w:pPr>
          </w:p>
        </w:tc>
      </w:tr>
      <w:tr w:rsidR="00917882" w:rsidRPr="00BC7AD0" w14:paraId="03893BB9" w14:textId="166847A8" w:rsidTr="00917882">
        <w:tc>
          <w:tcPr>
            <w:tcW w:w="577" w:type="dxa"/>
          </w:tcPr>
          <w:p w14:paraId="75DA6DB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7AF9F2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Alarmy</w:t>
            </w:r>
          </w:p>
        </w:tc>
        <w:tc>
          <w:tcPr>
            <w:tcW w:w="3534" w:type="dxa"/>
            <w:vAlign w:val="center"/>
          </w:tcPr>
          <w:p w14:paraId="077A8D3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Akustyczne i wizualne: przekroczenie temperatury, otwarte drzwi, zanik zasilania, awaria sondy</w:t>
            </w:r>
          </w:p>
        </w:tc>
        <w:tc>
          <w:tcPr>
            <w:tcW w:w="2226" w:type="dxa"/>
          </w:tcPr>
          <w:p w14:paraId="3991C715" w14:textId="77777777" w:rsidR="00917882" w:rsidRPr="00BC7AD0" w:rsidRDefault="00917882" w:rsidP="00844397">
            <w:pPr>
              <w:rPr>
                <w:rFonts w:ascii="Times New Roman" w:hAnsi="Times New Roman" w:cs="Times New Roman"/>
              </w:rPr>
            </w:pPr>
          </w:p>
        </w:tc>
      </w:tr>
      <w:tr w:rsidR="00917882" w:rsidRPr="00BC7AD0" w14:paraId="3A1035F2" w14:textId="288F3C4F" w:rsidTr="00917882">
        <w:tc>
          <w:tcPr>
            <w:tcW w:w="577" w:type="dxa"/>
          </w:tcPr>
          <w:p w14:paraId="42C4E486"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67FCAFD"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Wyświetlacz</w:t>
            </w:r>
          </w:p>
        </w:tc>
        <w:tc>
          <w:tcPr>
            <w:tcW w:w="3534" w:type="dxa"/>
            <w:vAlign w:val="center"/>
          </w:tcPr>
          <w:p w14:paraId="3F9B0B6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LED/LCD, rozdzielczość min. 0,1°C</w:t>
            </w:r>
          </w:p>
        </w:tc>
        <w:tc>
          <w:tcPr>
            <w:tcW w:w="2226" w:type="dxa"/>
          </w:tcPr>
          <w:p w14:paraId="1A0967B6" w14:textId="77777777" w:rsidR="00917882" w:rsidRPr="00BC7AD0" w:rsidRDefault="00917882" w:rsidP="00844397">
            <w:pPr>
              <w:rPr>
                <w:rFonts w:ascii="Times New Roman" w:hAnsi="Times New Roman" w:cs="Times New Roman"/>
              </w:rPr>
            </w:pPr>
          </w:p>
        </w:tc>
      </w:tr>
      <w:tr w:rsidR="00917882" w:rsidRPr="00BC7AD0" w14:paraId="0B9AE8B1" w14:textId="75DC6FC1" w:rsidTr="00917882">
        <w:tc>
          <w:tcPr>
            <w:tcW w:w="577" w:type="dxa"/>
          </w:tcPr>
          <w:p w14:paraId="1AF2571D"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E04B0FA" w14:textId="77777777" w:rsidR="00917882" w:rsidRPr="00BC7AD0" w:rsidRDefault="00917882" w:rsidP="00844397">
            <w:pPr>
              <w:rPr>
                <w:rFonts w:ascii="Times New Roman" w:hAnsi="Times New Roman" w:cs="Times New Roman"/>
                <w:b w:val="0"/>
                <w:bCs w:val="0"/>
                <w:highlight w:val="yellow"/>
              </w:rPr>
            </w:pPr>
            <w:r w:rsidRPr="00BC7AD0">
              <w:rPr>
                <w:rFonts w:ascii="Times New Roman" w:hAnsi="Times New Roman" w:cs="Times New Roman"/>
              </w:rPr>
              <w:t>Drzwi</w:t>
            </w:r>
          </w:p>
        </w:tc>
        <w:tc>
          <w:tcPr>
            <w:tcW w:w="3534" w:type="dxa"/>
            <w:vAlign w:val="center"/>
          </w:tcPr>
          <w:p w14:paraId="75063E8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Przeszklone</w:t>
            </w:r>
          </w:p>
        </w:tc>
        <w:tc>
          <w:tcPr>
            <w:tcW w:w="2226" w:type="dxa"/>
          </w:tcPr>
          <w:p w14:paraId="24B8399F" w14:textId="77777777" w:rsidR="00917882" w:rsidRPr="00BC7AD0" w:rsidRDefault="00917882" w:rsidP="00844397">
            <w:pPr>
              <w:rPr>
                <w:rFonts w:ascii="Times New Roman" w:hAnsi="Times New Roman" w:cs="Times New Roman"/>
              </w:rPr>
            </w:pPr>
          </w:p>
        </w:tc>
      </w:tr>
      <w:tr w:rsidR="00917882" w:rsidRPr="00BC7AD0" w14:paraId="42E93C7D" w14:textId="4A876200" w:rsidTr="00917882">
        <w:tc>
          <w:tcPr>
            <w:tcW w:w="577" w:type="dxa"/>
          </w:tcPr>
          <w:p w14:paraId="50DD81C7"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5CC880F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Wnętrze komory</w:t>
            </w:r>
          </w:p>
        </w:tc>
        <w:tc>
          <w:tcPr>
            <w:tcW w:w="3534" w:type="dxa"/>
            <w:vAlign w:val="center"/>
          </w:tcPr>
          <w:p w14:paraId="13085D1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Stal nierdzewna AISI 304 lub równoważna</w:t>
            </w:r>
          </w:p>
        </w:tc>
        <w:tc>
          <w:tcPr>
            <w:tcW w:w="2226" w:type="dxa"/>
          </w:tcPr>
          <w:p w14:paraId="46C780A7" w14:textId="77777777" w:rsidR="00917882" w:rsidRPr="00BC7AD0" w:rsidRDefault="00917882" w:rsidP="00844397">
            <w:pPr>
              <w:rPr>
                <w:rFonts w:ascii="Times New Roman" w:hAnsi="Times New Roman" w:cs="Times New Roman"/>
              </w:rPr>
            </w:pPr>
          </w:p>
        </w:tc>
      </w:tr>
      <w:tr w:rsidR="00917882" w:rsidRPr="00BC7AD0" w14:paraId="19A83BBC" w14:textId="6E9F5AA9" w:rsidTr="00917882">
        <w:tc>
          <w:tcPr>
            <w:tcW w:w="577" w:type="dxa"/>
          </w:tcPr>
          <w:p w14:paraId="08C2532B"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1FD3E3D"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Obudowa zewnętrzna</w:t>
            </w:r>
          </w:p>
        </w:tc>
        <w:tc>
          <w:tcPr>
            <w:tcW w:w="3534" w:type="dxa"/>
            <w:vAlign w:val="center"/>
          </w:tcPr>
          <w:p w14:paraId="0B4964A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Stal nierdzewna AISI 304 lub równoważna</w:t>
            </w:r>
          </w:p>
        </w:tc>
        <w:tc>
          <w:tcPr>
            <w:tcW w:w="2226" w:type="dxa"/>
          </w:tcPr>
          <w:p w14:paraId="7265F6FC" w14:textId="77777777" w:rsidR="00917882" w:rsidRPr="00BC7AD0" w:rsidRDefault="00917882" w:rsidP="00844397">
            <w:pPr>
              <w:rPr>
                <w:rFonts w:ascii="Times New Roman" w:hAnsi="Times New Roman" w:cs="Times New Roman"/>
              </w:rPr>
            </w:pPr>
          </w:p>
        </w:tc>
      </w:tr>
      <w:tr w:rsidR="00917882" w:rsidRPr="00BC7AD0" w14:paraId="4E61EA1D" w14:textId="4CC10979" w:rsidTr="00917882">
        <w:tc>
          <w:tcPr>
            <w:tcW w:w="577" w:type="dxa"/>
          </w:tcPr>
          <w:p w14:paraId="66084A93"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721DAD7"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Oświetlenie wewnętrzne</w:t>
            </w:r>
          </w:p>
        </w:tc>
        <w:tc>
          <w:tcPr>
            <w:tcW w:w="3534" w:type="dxa"/>
            <w:vAlign w:val="center"/>
          </w:tcPr>
          <w:p w14:paraId="18D56A7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LED</w:t>
            </w:r>
          </w:p>
        </w:tc>
        <w:tc>
          <w:tcPr>
            <w:tcW w:w="2226" w:type="dxa"/>
          </w:tcPr>
          <w:p w14:paraId="24953E66" w14:textId="77777777" w:rsidR="00917882" w:rsidRPr="00BC7AD0" w:rsidRDefault="00917882" w:rsidP="00844397">
            <w:pPr>
              <w:rPr>
                <w:rFonts w:ascii="Times New Roman" w:hAnsi="Times New Roman" w:cs="Times New Roman"/>
              </w:rPr>
            </w:pPr>
          </w:p>
        </w:tc>
      </w:tr>
      <w:tr w:rsidR="00917882" w:rsidRPr="00BC7AD0" w14:paraId="767FE9F4" w14:textId="0C87A7EC" w:rsidTr="00917882">
        <w:tc>
          <w:tcPr>
            <w:tcW w:w="577" w:type="dxa"/>
          </w:tcPr>
          <w:p w14:paraId="1D5F2BAF"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71BA78C"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Półki</w:t>
            </w:r>
          </w:p>
        </w:tc>
        <w:tc>
          <w:tcPr>
            <w:tcW w:w="3534" w:type="dxa"/>
            <w:vAlign w:val="center"/>
          </w:tcPr>
          <w:p w14:paraId="2AF790E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Min. </w:t>
            </w:r>
            <w:r w:rsidRPr="00BC7AD0">
              <w:t>5</w:t>
            </w:r>
            <w:r w:rsidRPr="00BC7AD0">
              <w:rPr>
                <w:rFonts w:ascii="Times New Roman" w:hAnsi="Times New Roman" w:cs="Times New Roman"/>
              </w:rPr>
              <w:t xml:space="preserve"> półki, regulowane (opcjonalnie możliwość zwiększenia do 11)</w:t>
            </w:r>
          </w:p>
        </w:tc>
        <w:tc>
          <w:tcPr>
            <w:tcW w:w="2226" w:type="dxa"/>
          </w:tcPr>
          <w:p w14:paraId="4B41CC8B" w14:textId="77777777" w:rsidR="00917882" w:rsidRPr="00BC7AD0" w:rsidRDefault="00917882" w:rsidP="00844397">
            <w:pPr>
              <w:rPr>
                <w:rFonts w:ascii="Times New Roman" w:hAnsi="Times New Roman" w:cs="Times New Roman"/>
              </w:rPr>
            </w:pPr>
          </w:p>
        </w:tc>
      </w:tr>
      <w:tr w:rsidR="00917882" w:rsidRPr="00BC7AD0" w14:paraId="1F152818" w14:textId="3650D919" w:rsidTr="00917882">
        <w:tc>
          <w:tcPr>
            <w:tcW w:w="577" w:type="dxa"/>
          </w:tcPr>
          <w:p w14:paraId="243F1A4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23DFA0CF"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Samozamykające się drzwi</w:t>
            </w:r>
          </w:p>
        </w:tc>
        <w:tc>
          <w:tcPr>
            <w:tcW w:w="3534" w:type="dxa"/>
            <w:vAlign w:val="center"/>
          </w:tcPr>
          <w:p w14:paraId="5528F39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Tak, z ogranicznikiem otwarcia min. 90°</w:t>
            </w:r>
          </w:p>
        </w:tc>
        <w:tc>
          <w:tcPr>
            <w:tcW w:w="2226" w:type="dxa"/>
          </w:tcPr>
          <w:p w14:paraId="56A55D70" w14:textId="77777777" w:rsidR="00917882" w:rsidRPr="00BC7AD0" w:rsidRDefault="00917882" w:rsidP="00844397">
            <w:pPr>
              <w:rPr>
                <w:rFonts w:ascii="Times New Roman" w:hAnsi="Times New Roman" w:cs="Times New Roman"/>
              </w:rPr>
            </w:pPr>
          </w:p>
        </w:tc>
      </w:tr>
      <w:tr w:rsidR="00917882" w:rsidRPr="00BC7AD0" w14:paraId="34D73897" w14:textId="20FE64DC" w:rsidTr="00917882">
        <w:tc>
          <w:tcPr>
            <w:tcW w:w="577" w:type="dxa"/>
          </w:tcPr>
          <w:p w14:paraId="09AFE475"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3BDC17C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Wymiary zewnętrzne</w:t>
            </w:r>
          </w:p>
        </w:tc>
        <w:tc>
          <w:tcPr>
            <w:tcW w:w="3534" w:type="dxa"/>
            <w:vAlign w:val="center"/>
          </w:tcPr>
          <w:p w14:paraId="0588D469" w14:textId="77777777" w:rsidR="00917882" w:rsidRPr="00BC7AD0" w:rsidRDefault="00917882" w:rsidP="00844397">
            <w:r w:rsidRPr="00BC7AD0">
              <w:rPr>
                <w:rFonts w:ascii="Times New Roman" w:hAnsi="Times New Roman" w:cs="Times New Roman"/>
              </w:rPr>
              <w:t>Maks. 620 x 680 x 2030 mm (szer. x gł. x wys.)</w:t>
            </w:r>
            <w:r w:rsidRPr="00BC7AD0">
              <w:t>, do potwierdzenia przez Oferenta podczas wizji lokalnej</w:t>
            </w:r>
          </w:p>
          <w:p w14:paraId="6D496C93" w14:textId="77777777" w:rsidR="00917882" w:rsidRPr="00BC7AD0" w:rsidRDefault="00917882" w:rsidP="00844397">
            <w:pPr>
              <w:rPr>
                <w:rFonts w:ascii="Times New Roman" w:hAnsi="Times New Roman" w:cs="Times New Roman"/>
                <w:b w:val="0"/>
                <w:bCs w:val="0"/>
              </w:rPr>
            </w:pPr>
          </w:p>
        </w:tc>
        <w:tc>
          <w:tcPr>
            <w:tcW w:w="2226" w:type="dxa"/>
          </w:tcPr>
          <w:p w14:paraId="5A701739" w14:textId="77777777" w:rsidR="00917882" w:rsidRPr="00BC7AD0" w:rsidRDefault="00917882" w:rsidP="00844397">
            <w:pPr>
              <w:rPr>
                <w:rFonts w:ascii="Times New Roman" w:hAnsi="Times New Roman" w:cs="Times New Roman"/>
              </w:rPr>
            </w:pPr>
          </w:p>
        </w:tc>
      </w:tr>
      <w:tr w:rsidR="00917882" w:rsidRPr="00BC7AD0" w14:paraId="5ACA31FF" w14:textId="1937D49B" w:rsidTr="00917882">
        <w:tc>
          <w:tcPr>
            <w:tcW w:w="577" w:type="dxa"/>
          </w:tcPr>
          <w:p w14:paraId="3FA2D5FE"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64F842A5"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Waga urządzenia</w:t>
            </w:r>
          </w:p>
        </w:tc>
        <w:tc>
          <w:tcPr>
            <w:tcW w:w="3534" w:type="dxa"/>
            <w:vAlign w:val="center"/>
          </w:tcPr>
          <w:p w14:paraId="232197D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Maksymalna waga całkowita zestawu: do 130 kg – do ustalenia</w:t>
            </w:r>
            <w:r w:rsidRPr="00BC7AD0">
              <w:t xml:space="preserve"> i </w:t>
            </w:r>
            <w:r w:rsidRPr="00BC7AD0">
              <w:rPr>
                <w:rFonts w:ascii="Times New Roman" w:hAnsi="Times New Roman" w:cs="Times New Roman"/>
              </w:rPr>
              <w:t xml:space="preserve">z Zamawiającym na etapie wizji lokalnej; górna granica dopuszczalna wg zaleceń projektanta/konstruktora pomieszczenia </w:t>
            </w:r>
          </w:p>
        </w:tc>
        <w:tc>
          <w:tcPr>
            <w:tcW w:w="2226" w:type="dxa"/>
          </w:tcPr>
          <w:p w14:paraId="0DE3EB32" w14:textId="77777777" w:rsidR="00917882" w:rsidRPr="00BC7AD0" w:rsidRDefault="00917882" w:rsidP="00844397">
            <w:pPr>
              <w:rPr>
                <w:rFonts w:ascii="Times New Roman" w:hAnsi="Times New Roman" w:cs="Times New Roman"/>
              </w:rPr>
            </w:pPr>
          </w:p>
        </w:tc>
      </w:tr>
      <w:tr w:rsidR="00917882" w:rsidRPr="00BC7AD0" w14:paraId="5310F579" w14:textId="7BC28912" w:rsidTr="00917882">
        <w:tc>
          <w:tcPr>
            <w:tcW w:w="577" w:type="dxa"/>
          </w:tcPr>
          <w:p w14:paraId="19ECF44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32633BAE" w14:textId="77777777" w:rsidR="00917882" w:rsidRPr="00BC7AD0" w:rsidRDefault="00917882" w:rsidP="00844397">
            <w:pPr>
              <w:rPr>
                <w:rFonts w:ascii="Times New Roman" w:hAnsi="Times New Roman" w:cs="Times New Roman"/>
              </w:rPr>
            </w:pPr>
            <w:r w:rsidRPr="00BC7AD0">
              <w:rPr>
                <w:rFonts w:ascii="Times New Roman" w:hAnsi="Times New Roman" w:cs="Times New Roman"/>
              </w:rPr>
              <w:t>Poziom hałasu</w:t>
            </w:r>
          </w:p>
        </w:tc>
        <w:tc>
          <w:tcPr>
            <w:tcW w:w="3534" w:type="dxa"/>
            <w:vAlign w:val="center"/>
          </w:tcPr>
          <w:p w14:paraId="23F5426D" w14:textId="77777777" w:rsidR="00917882" w:rsidRPr="00BC7AD0" w:rsidRDefault="00917882" w:rsidP="00844397">
            <w:pPr>
              <w:rPr>
                <w:rFonts w:ascii="Times New Roman" w:hAnsi="Times New Roman" w:cs="Times New Roman"/>
              </w:rPr>
            </w:pPr>
            <w:r w:rsidRPr="00BC7AD0">
              <w:rPr>
                <w:rFonts w:ascii="Times New Roman" w:hAnsi="Times New Roman" w:cs="Times New Roman"/>
              </w:rPr>
              <w:t xml:space="preserve">max. 60 </w:t>
            </w:r>
            <w:proofErr w:type="spellStart"/>
            <w:r w:rsidRPr="00BC7AD0">
              <w:rPr>
                <w:rFonts w:ascii="Times New Roman" w:hAnsi="Times New Roman" w:cs="Times New Roman"/>
              </w:rPr>
              <w:t>dB</w:t>
            </w:r>
            <w:proofErr w:type="spellEnd"/>
            <w:r w:rsidRPr="00BC7AD0">
              <w:rPr>
                <w:rFonts w:ascii="Times New Roman" w:hAnsi="Times New Roman" w:cs="Times New Roman"/>
              </w:rPr>
              <w:t>(A) (preferowane:</w:t>
            </w:r>
          </w:p>
          <w:p w14:paraId="13021CA1" w14:textId="77777777" w:rsidR="00917882" w:rsidRPr="00BC7AD0" w:rsidRDefault="00917882" w:rsidP="00844397">
            <w:pPr>
              <w:rPr>
                <w:rFonts w:ascii="Times New Roman" w:hAnsi="Times New Roman" w:cs="Times New Roman"/>
                <w:highlight w:val="yellow"/>
              </w:rPr>
            </w:pPr>
            <w:r w:rsidRPr="00BC7AD0">
              <w:rPr>
                <w:rFonts w:ascii="Times New Roman" w:hAnsi="Times New Roman" w:cs="Times New Roman"/>
              </w:rPr>
              <w:t xml:space="preserve">do 55 </w:t>
            </w:r>
            <w:proofErr w:type="spellStart"/>
            <w:r w:rsidRPr="00BC7AD0">
              <w:rPr>
                <w:rFonts w:ascii="Times New Roman" w:hAnsi="Times New Roman" w:cs="Times New Roman"/>
              </w:rPr>
              <w:t>dB</w:t>
            </w:r>
            <w:proofErr w:type="spellEnd"/>
            <w:r w:rsidRPr="00BC7AD0">
              <w:rPr>
                <w:rFonts w:ascii="Times New Roman" w:hAnsi="Times New Roman" w:cs="Times New Roman"/>
              </w:rPr>
              <w:t>(A))</w:t>
            </w:r>
          </w:p>
        </w:tc>
        <w:tc>
          <w:tcPr>
            <w:tcW w:w="2226" w:type="dxa"/>
          </w:tcPr>
          <w:p w14:paraId="7111624F" w14:textId="77777777" w:rsidR="00917882" w:rsidRPr="00BC7AD0" w:rsidRDefault="00917882" w:rsidP="00844397">
            <w:pPr>
              <w:rPr>
                <w:rFonts w:ascii="Times New Roman" w:hAnsi="Times New Roman" w:cs="Times New Roman"/>
              </w:rPr>
            </w:pPr>
          </w:p>
        </w:tc>
      </w:tr>
      <w:tr w:rsidR="00917882" w:rsidRPr="00BC7AD0" w14:paraId="4A9BE0B1" w14:textId="42F56AC2" w:rsidTr="00917882">
        <w:tc>
          <w:tcPr>
            <w:tcW w:w="577" w:type="dxa"/>
          </w:tcPr>
          <w:p w14:paraId="4CA60A82"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8EDF81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Zasilanie</w:t>
            </w:r>
          </w:p>
        </w:tc>
        <w:tc>
          <w:tcPr>
            <w:tcW w:w="3534" w:type="dxa"/>
            <w:vAlign w:val="center"/>
          </w:tcPr>
          <w:p w14:paraId="7C545709"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 xml:space="preserve">230 V / 50 </w:t>
            </w:r>
            <w:proofErr w:type="spellStart"/>
            <w:r w:rsidRPr="00BC7AD0">
              <w:rPr>
                <w:rFonts w:ascii="Times New Roman" w:hAnsi="Times New Roman" w:cs="Times New Roman"/>
              </w:rPr>
              <w:t>Hz</w:t>
            </w:r>
            <w:proofErr w:type="spellEnd"/>
          </w:p>
        </w:tc>
        <w:tc>
          <w:tcPr>
            <w:tcW w:w="2226" w:type="dxa"/>
          </w:tcPr>
          <w:p w14:paraId="5C0D6A45" w14:textId="77777777" w:rsidR="00917882" w:rsidRPr="00BC7AD0" w:rsidRDefault="00917882" w:rsidP="00844397">
            <w:pPr>
              <w:rPr>
                <w:rFonts w:ascii="Times New Roman" w:hAnsi="Times New Roman" w:cs="Times New Roman"/>
              </w:rPr>
            </w:pPr>
          </w:p>
        </w:tc>
      </w:tr>
      <w:tr w:rsidR="00917882" w:rsidRPr="00BC7AD0" w14:paraId="1A11CB46" w14:textId="09B2B216" w:rsidTr="00917882">
        <w:tc>
          <w:tcPr>
            <w:tcW w:w="577" w:type="dxa"/>
          </w:tcPr>
          <w:p w14:paraId="5907B9D8"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1871819E"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Zabezpieczenia</w:t>
            </w:r>
          </w:p>
        </w:tc>
        <w:tc>
          <w:tcPr>
            <w:tcW w:w="3534" w:type="dxa"/>
            <w:vAlign w:val="center"/>
          </w:tcPr>
          <w:p w14:paraId="55863E53"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Zamek na klucz, oraz zabezpieczenie dostępu do ustawień</w:t>
            </w:r>
          </w:p>
        </w:tc>
        <w:tc>
          <w:tcPr>
            <w:tcW w:w="2226" w:type="dxa"/>
          </w:tcPr>
          <w:p w14:paraId="2766A161" w14:textId="77777777" w:rsidR="00917882" w:rsidRPr="00BC7AD0" w:rsidRDefault="00917882" w:rsidP="00844397">
            <w:pPr>
              <w:rPr>
                <w:rFonts w:ascii="Times New Roman" w:hAnsi="Times New Roman" w:cs="Times New Roman"/>
              </w:rPr>
            </w:pPr>
          </w:p>
        </w:tc>
      </w:tr>
      <w:tr w:rsidR="00917882" w:rsidRPr="00BC7AD0" w14:paraId="40B94EE5" w14:textId="2749C03C" w:rsidTr="00917882">
        <w:tc>
          <w:tcPr>
            <w:tcW w:w="577" w:type="dxa"/>
          </w:tcPr>
          <w:p w14:paraId="37AFFD18"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758D5230"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Wsparcie RMS</w:t>
            </w:r>
          </w:p>
        </w:tc>
        <w:tc>
          <w:tcPr>
            <w:tcW w:w="3534" w:type="dxa"/>
            <w:vAlign w:val="center"/>
          </w:tcPr>
          <w:p w14:paraId="4996FEC9"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Możliwość podłączenia systemu RMS lub montażu czujnika RMS</w:t>
            </w:r>
          </w:p>
        </w:tc>
        <w:tc>
          <w:tcPr>
            <w:tcW w:w="2226" w:type="dxa"/>
          </w:tcPr>
          <w:p w14:paraId="536087E6" w14:textId="77777777" w:rsidR="00917882" w:rsidRPr="00BC7AD0" w:rsidRDefault="00917882" w:rsidP="00844397">
            <w:pPr>
              <w:rPr>
                <w:rFonts w:ascii="Times New Roman" w:hAnsi="Times New Roman" w:cs="Times New Roman"/>
              </w:rPr>
            </w:pPr>
          </w:p>
        </w:tc>
      </w:tr>
      <w:tr w:rsidR="00917882" w:rsidRPr="00BC7AD0" w14:paraId="73CF2D45" w14:textId="394A750C" w:rsidTr="00917882">
        <w:tc>
          <w:tcPr>
            <w:tcW w:w="577" w:type="dxa"/>
          </w:tcPr>
          <w:p w14:paraId="201473EC" w14:textId="77777777" w:rsidR="00917882" w:rsidRPr="00BC7AD0" w:rsidRDefault="00917882" w:rsidP="00917882">
            <w:pPr>
              <w:pStyle w:val="Akapitzlist"/>
              <w:numPr>
                <w:ilvl w:val="0"/>
                <w:numId w:val="13"/>
              </w:numPr>
              <w:spacing w:before="0" w:after="0" w:line="240" w:lineRule="auto"/>
              <w:contextualSpacing/>
              <w:rPr>
                <w:rFonts w:ascii="Times New Roman" w:hAnsi="Times New Roman" w:cs="Times New Roman"/>
                <w:b w:val="0"/>
                <w:bCs w:val="0"/>
              </w:rPr>
            </w:pPr>
          </w:p>
        </w:tc>
        <w:tc>
          <w:tcPr>
            <w:tcW w:w="2168" w:type="dxa"/>
            <w:vAlign w:val="center"/>
          </w:tcPr>
          <w:p w14:paraId="4BAFD836"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Dodatkowe wyposażenie</w:t>
            </w:r>
          </w:p>
        </w:tc>
        <w:tc>
          <w:tcPr>
            <w:tcW w:w="3534" w:type="dxa"/>
            <w:vAlign w:val="center"/>
          </w:tcPr>
          <w:p w14:paraId="3406614A" w14:textId="77777777" w:rsidR="00917882" w:rsidRPr="00BC7AD0" w:rsidRDefault="00917882" w:rsidP="00844397">
            <w:pPr>
              <w:rPr>
                <w:rFonts w:ascii="Times New Roman" w:hAnsi="Times New Roman" w:cs="Times New Roman"/>
                <w:b w:val="0"/>
                <w:bCs w:val="0"/>
              </w:rPr>
            </w:pPr>
            <w:r w:rsidRPr="00BC7AD0">
              <w:rPr>
                <w:rFonts w:ascii="Times New Roman" w:hAnsi="Times New Roman" w:cs="Times New Roman"/>
              </w:rPr>
              <w:t>Gniazdo wewnętrzne, uchwyty/kółka jezdne (min. 2 z hamulcem)</w:t>
            </w:r>
          </w:p>
        </w:tc>
        <w:tc>
          <w:tcPr>
            <w:tcW w:w="2226" w:type="dxa"/>
          </w:tcPr>
          <w:p w14:paraId="787915D0" w14:textId="77777777" w:rsidR="00917882" w:rsidRPr="00BC7AD0" w:rsidRDefault="00917882" w:rsidP="00844397">
            <w:pPr>
              <w:rPr>
                <w:rFonts w:ascii="Times New Roman" w:hAnsi="Times New Roman" w:cs="Times New Roman"/>
              </w:rPr>
            </w:pPr>
          </w:p>
        </w:tc>
      </w:tr>
    </w:tbl>
    <w:p w14:paraId="5CE3D45F" w14:textId="77777777" w:rsidR="007B5CA9" w:rsidRDefault="007B5CA9"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917882" w:rsidRPr="00F1717D" w14:paraId="17CB84DE" w14:textId="77777777" w:rsidTr="00844397">
        <w:trPr>
          <w:trHeight w:val="622"/>
          <w:jc w:val="center"/>
        </w:trPr>
        <w:tc>
          <w:tcPr>
            <w:tcW w:w="562" w:type="dxa"/>
            <w:shd w:val="clear" w:color="auto" w:fill="C6D9F1" w:themeFill="text2" w:themeFillTint="33"/>
          </w:tcPr>
          <w:p w14:paraId="26BC9F8D" w14:textId="77777777" w:rsidR="00917882" w:rsidRPr="00F1717D" w:rsidRDefault="00917882" w:rsidP="00844397">
            <w:r w:rsidRPr="00F1717D">
              <w:t xml:space="preserve">Lp. </w:t>
            </w:r>
          </w:p>
        </w:tc>
        <w:tc>
          <w:tcPr>
            <w:tcW w:w="5353" w:type="dxa"/>
            <w:shd w:val="clear" w:color="auto" w:fill="C6D9F1" w:themeFill="text2" w:themeFillTint="33"/>
            <w:vAlign w:val="center"/>
          </w:tcPr>
          <w:p w14:paraId="2D41AF61" w14:textId="77777777" w:rsidR="00917882" w:rsidRPr="00F1717D" w:rsidRDefault="00917882" w:rsidP="00844397">
            <w:r w:rsidRPr="00F1717D">
              <w:t>WYMAGANIA DODATKOWE</w:t>
            </w:r>
          </w:p>
        </w:tc>
        <w:tc>
          <w:tcPr>
            <w:tcW w:w="2501" w:type="dxa"/>
            <w:shd w:val="clear" w:color="auto" w:fill="C6D9F1" w:themeFill="text2" w:themeFillTint="33"/>
            <w:vAlign w:val="center"/>
          </w:tcPr>
          <w:p w14:paraId="4BF1D6D5" w14:textId="77777777" w:rsidR="00917882" w:rsidRPr="00F1717D" w:rsidRDefault="00917882" w:rsidP="00844397">
            <w:r w:rsidRPr="00F1717D">
              <w:t>Potwierdzenie zgodności TAK/NIE</w:t>
            </w:r>
          </w:p>
        </w:tc>
      </w:tr>
      <w:tr w:rsidR="00303FD8" w:rsidRPr="00F1717D" w14:paraId="441B5968" w14:textId="77777777" w:rsidTr="00844397">
        <w:trPr>
          <w:trHeight w:val="622"/>
          <w:jc w:val="center"/>
        </w:trPr>
        <w:tc>
          <w:tcPr>
            <w:tcW w:w="562" w:type="dxa"/>
          </w:tcPr>
          <w:p w14:paraId="75B50A2B" w14:textId="77777777" w:rsidR="00303FD8" w:rsidRPr="00F1717D" w:rsidRDefault="00303FD8" w:rsidP="00303FD8">
            <w:pPr>
              <w:pStyle w:val="Akapitzlist"/>
            </w:pPr>
            <w:r>
              <w:t>1.</w:t>
            </w:r>
          </w:p>
        </w:tc>
        <w:tc>
          <w:tcPr>
            <w:tcW w:w="5353" w:type="dxa"/>
          </w:tcPr>
          <w:p w14:paraId="3D540570" w14:textId="0BC72112" w:rsidR="00303FD8" w:rsidRPr="00F1717D" w:rsidRDefault="00303FD8" w:rsidP="00303FD8">
            <w:r w:rsidRPr="006D4C3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5B61703A" w14:textId="77777777" w:rsidR="00303FD8" w:rsidRPr="00F1717D" w:rsidRDefault="00303FD8" w:rsidP="00303FD8"/>
        </w:tc>
      </w:tr>
      <w:tr w:rsidR="00303FD8" w:rsidRPr="00F1717D" w14:paraId="62998D1A" w14:textId="77777777" w:rsidTr="00844397">
        <w:trPr>
          <w:trHeight w:val="622"/>
          <w:jc w:val="center"/>
        </w:trPr>
        <w:tc>
          <w:tcPr>
            <w:tcW w:w="562" w:type="dxa"/>
          </w:tcPr>
          <w:p w14:paraId="6841B9AE" w14:textId="77777777" w:rsidR="00303FD8" w:rsidRPr="00F1717D" w:rsidRDefault="00303FD8" w:rsidP="00303FD8">
            <w:pPr>
              <w:pStyle w:val="Akapitzlist"/>
            </w:pPr>
            <w:r>
              <w:t>2.</w:t>
            </w:r>
          </w:p>
        </w:tc>
        <w:tc>
          <w:tcPr>
            <w:tcW w:w="5353" w:type="dxa"/>
          </w:tcPr>
          <w:p w14:paraId="3C7D2C51" w14:textId="714C7286" w:rsidR="00303FD8" w:rsidRPr="00F1717D" w:rsidRDefault="00303FD8" w:rsidP="00303FD8">
            <w:r w:rsidRPr="006D4C32">
              <w:rPr>
                <w:rFonts w:ascii="Times New Roman" w:hAnsi="Times New Roman" w:cs="Times New Roman"/>
              </w:rPr>
              <w:t>Instrukcja obsługi w języku polskim.</w:t>
            </w:r>
          </w:p>
        </w:tc>
        <w:tc>
          <w:tcPr>
            <w:tcW w:w="2501" w:type="dxa"/>
            <w:vAlign w:val="center"/>
          </w:tcPr>
          <w:p w14:paraId="2919ECAE" w14:textId="77777777" w:rsidR="00303FD8" w:rsidRPr="00F1717D" w:rsidRDefault="00303FD8" w:rsidP="00303FD8"/>
        </w:tc>
      </w:tr>
      <w:tr w:rsidR="00303FD8" w:rsidRPr="00F1717D" w14:paraId="2A91C0AD" w14:textId="77777777" w:rsidTr="00844397">
        <w:trPr>
          <w:trHeight w:val="622"/>
          <w:jc w:val="center"/>
        </w:trPr>
        <w:tc>
          <w:tcPr>
            <w:tcW w:w="562" w:type="dxa"/>
          </w:tcPr>
          <w:p w14:paraId="37C6F9A2" w14:textId="77777777" w:rsidR="00303FD8" w:rsidRPr="00F1717D" w:rsidRDefault="00303FD8" w:rsidP="00303FD8">
            <w:pPr>
              <w:pStyle w:val="Akapitzlist"/>
            </w:pPr>
            <w:r>
              <w:t>3.</w:t>
            </w:r>
          </w:p>
        </w:tc>
        <w:tc>
          <w:tcPr>
            <w:tcW w:w="5353" w:type="dxa"/>
          </w:tcPr>
          <w:p w14:paraId="676397DD" w14:textId="1CD272DC" w:rsidR="00303FD8" w:rsidRPr="00F1717D" w:rsidRDefault="00303FD8" w:rsidP="00303FD8">
            <w:r w:rsidRPr="006D4C32">
              <w:t>Instrukcję serwisowa / konserwacyjna lub równoważny harmonogram czynności serwisowych z listą części zamiennych.</w:t>
            </w:r>
          </w:p>
        </w:tc>
        <w:tc>
          <w:tcPr>
            <w:tcW w:w="2501" w:type="dxa"/>
            <w:vAlign w:val="center"/>
          </w:tcPr>
          <w:p w14:paraId="72C5D538" w14:textId="77777777" w:rsidR="00303FD8" w:rsidRPr="00F1717D" w:rsidRDefault="00303FD8" w:rsidP="00303FD8"/>
        </w:tc>
      </w:tr>
      <w:tr w:rsidR="00303FD8" w:rsidRPr="00F1717D" w14:paraId="7713DB6A" w14:textId="77777777" w:rsidTr="00844397">
        <w:trPr>
          <w:trHeight w:val="622"/>
          <w:jc w:val="center"/>
        </w:trPr>
        <w:tc>
          <w:tcPr>
            <w:tcW w:w="562" w:type="dxa"/>
          </w:tcPr>
          <w:p w14:paraId="34998617" w14:textId="77777777" w:rsidR="00303FD8" w:rsidRPr="00F1717D" w:rsidRDefault="00303FD8" w:rsidP="00303FD8">
            <w:pPr>
              <w:pStyle w:val="Akapitzlist"/>
            </w:pPr>
            <w:r>
              <w:t>4.</w:t>
            </w:r>
          </w:p>
        </w:tc>
        <w:tc>
          <w:tcPr>
            <w:tcW w:w="5353" w:type="dxa"/>
          </w:tcPr>
          <w:p w14:paraId="00B9E0A6" w14:textId="508D1AA4" w:rsidR="00303FD8" w:rsidRPr="00F1717D" w:rsidRDefault="00303FD8" w:rsidP="00303FD8">
            <w:r w:rsidRPr="006D4C32">
              <w:rPr>
                <w:rFonts w:ascii="Times New Roman" w:hAnsi="Times New Roman" w:cs="Times New Roman"/>
              </w:rPr>
              <w:t>Deklaracja zgodności CE</w:t>
            </w:r>
            <w:r w:rsidRPr="006D4C32">
              <w:t xml:space="preserve"> – norma EN 61010-1 lub równoważna, </w:t>
            </w:r>
            <w:r w:rsidRPr="006D4C32">
              <w:rPr>
                <w:rFonts w:ascii="Times New Roman" w:hAnsi="Times New Roman" w:cs="Times New Roman"/>
              </w:rPr>
              <w:t>oraz certyfikaty ISO 9001 producenta, dystrybutora lub serwisu, autoryzacja serwisu przez producenta.</w:t>
            </w:r>
          </w:p>
        </w:tc>
        <w:tc>
          <w:tcPr>
            <w:tcW w:w="2501" w:type="dxa"/>
            <w:vAlign w:val="center"/>
          </w:tcPr>
          <w:p w14:paraId="75EBEDEF" w14:textId="77777777" w:rsidR="00303FD8" w:rsidRPr="00F1717D" w:rsidRDefault="00303FD8" w:rsidP="00303FD8"/>
        </w:tc>
      </w:tr>
      <w:tr w:rsidR="00303FD8" w:rsidRPr="006F673C" w14:paraId="24C9CB94" w14:textId="77777777" w:rsidTr="00844397">
        <w:trPr>
          <w:trHeight w:val="622"/>
          <w:jc w:val="center"/>
        </w:trPr>
        <w:tc>
          <w:tcPr>
            <w:tcW w:w="562" w:type="dxa"/>
          </w:tcPr>
          <w:p w14:paraId="4FD564F9" w14:textId="77777777" w:rsidR="00303FD8" w:rsidRPr="00F1717D" w:rsidRDefault="00303FD8" w:rsidP="00303FD8">
            <w:pPr>
              <w:pStyle w:val="Akapitzlist"/>
            </w:pPr>
            <w:r>
              <w:t xml:space="preserve">5. </w:t>
            </w:r>
          </w:p>
        </w:tc>
        <w:tc>
          <w:tcPr>
            <w:tcW w:w="5353" w:type="dxa"/>
          </w:tcPr>
          <w:p w14:paraId="488F7AD9" w14:textId="5043F2AC" w:rsidR="00303FD8" w:rsidRPr="00303FD8" w:rsidRDefault="00303FD8" w:rsidP="00303FD8">
            <w:pPr>
              <w:rPr>
                <w:lang w:val="en-US"/>
              </w:rPr>
            </w:pPr>
            <w:proofErr w:type="spellStart"/>
            <w:r w:rsidRPr="00303FD8">
              <w:rPr>
                <w:lang w:val="en-US"/>
              </w:rPr>
              <w:t>Zgodność</w:t>
            </w:r>
            <w:proofErr w:type="spellEnd"/>
            <w:r w:rsidRPr="00303FD8">
              <w:rPr>
                <w:lang w:val="en-US"/>
              </w:rPr>
              <w:t xml:space="preserve"> z </w:t>
            </w:r>
            <w:proofErr w:type="spellStart"/>
            <w:r w:rsidRPr="00303FD8">
              <w:rPr>
                <w:lang w:val="en-US"/>
              </w:rPr>
              <w:t>normą</w:t>
            </w:r>
            <w:proofErr w:type="spellEnd"/>
            <w:r w:rsidRPr="00303FD8">
              <w:rPr>
                <w:lang w:val="en-US"/>
              </w:rPr>
              <w:t xml:space="preserve"> GMP Clean Room Class A / ISO 6 (ISO EN 14644-1).</w:t>
            </w:r>
          </w:p>
        </w:tc>
        <w:tc>
          <w:tcPr>
            <w:tcW w:w="2501" w:type="dxa"/>
            <w:vAlign w:val="center"/>
          </w:tcPr>
          <w:p w14:paraId="4368C13B" w14:textId="77777777" w:rsidR="00303FD8" w:rsidRPr="00303FD8" w:rsidRDefault="00303FD8" w:rsidP="00303FD8">
            <w:pPr>
              <w:rPr>
                <w:lang w:val="en-US"/>
              </w:rPr>
            </w:pPr>
          </w:p>
        </w:tc>
      </w:tr>
      <w:tr w:rsidR="00303FD8" w:rsidRPr="00F1717D" w14:paraId="68387682" w14:textId="77777777" w:rsidTr="00844397">
        <w:trPr>
          <w:trHeight w:val="622"/>
          <w:jc w:val="center"/>
        </w:trPr>
        <w:tc>
          <w:tcPr>
            <w:tcW w:w="562" w:type="dxa"/>
          </w:tcPr>
          <w:p w14:paraId="6C93A9C1" w14:textId="77777777" w:rsidR="00303FD8" w:rsidRPr="00F1717D" w:rsidRDefault="00303FD8" w:rsidP="00303FD8">
            <w:pPr>
              <w:pStyle w:val="Akapitzlist"/>
            </w:pPr>
            <w:r>
              <w:t>6.</w:t>
            </w:r>
          </w:p>
        </w:tc>
        <w:tc>
          <w:tcPr>
            <w:tcW w:w="5353" w:type="dxa"/>
          </w:tcPr>
          <w:p w14:paraId="77E44BC5" w14:textId="59C19C4E" w:rsidR="00303FD8" w:rsidRPr="00F1717D" w:rsidRDefault="00303FD8" w:rsidP="00303FD8">
            <w:r w:rsidRPr="006D4C32">
              <w:rPr>
                <w:rFonts w:ascii="Times New Roman" w:hAnsi="Times New Roman" w:cs="Times New Roman"/>
              </w:rPr>
              <w:t>Kwalifikacja IQ/OQ/PQ wykonana przez serwis autoryzowany przez producenta.</w:t>
            </w:r>
          </w:p>
        </w:tc>
        <w:tc>
          <w:tcPr>
            <w:tcW w:w="2501" w:type="dxa"/>
            <w:vAlign w:val="center"/>
          </w:tcPr>
          <w:p w14:paraId="0C3BABBF" w14:textId="77777777" w:rsidR="00303FD8" w:rsidRPr="00F1717D" w:rsidRDefault="00303FD8" w:rsidP="00303FD8"/>
        </w:tc>
      </w:tr>
      <w:tr w:rsidR="00303FD8" w:rsidRPr="00F1717D" w14:paraId="694D5800" w14:textId="77777777" w:rsidTr="00844397">
        <w:trPr>
          <w:trHeight w:val="622"/>
          <w:jc w:val="center"/>
        </w:trPr>
        <w:tc>
          <w:tcPr>
            <w:tcW w:w="562" w:type="dxa"/>
          </w:tcPr>
          <w:p w14:paraId="592734F0" w14:textId="77777777" w:rsidR="00303FD8" w:rsidRPr="00F1717D" w:rsidRDefault="00303FD8" w:rsidP="00303FD8">
            <w:pPr>
              <w:pStyle w:val="Akapitzlist"/>
            </w:pPr>
            <w:r>
              <w:t>7.</w:t>
            </w:r>
          </w:p>
        </w:tc>
        <w:tc>
          <w:tcPr>
            <w:tcW w:w="5353" w:type="dxa"/>
          </w:tcPr>
          <w:p w14:paraId="5026C19D" w14:textId="739644C8" w:rsidR="00303FD8" w:rsidRPr="00F1717D" w:rsidRDefault="00303FD8" w:rsidP="00303FD8">
            <w:r w:rsidRPr="006D4C32">
              <w:rPr>
                <w:rFonts w:ascii="Times New Roman" w:hAnsi="Times New Roman" w:cs="Times New Roman"/>
              </w:rPr>
              <w:t>Zapewnienie pełnej dokumentacji eksploatacyjnej i serwisowej.</w:t>
            </w:r>
          </w:p>
        </w:tc>
        <w:tc>
          <w:tcPr>
            <w:tcW w:w="2501" w:type="dxa"/>
            <w:vAlign w:val="center"/>
          </w:tcPr>
          <w:p w14:paraId="79DE897C" w14:textId="77777777" w:rsidR="00303FD8" w:rsidRPr="00F1717D" w:rsidRDefault="00303FD8" w:rsidP="00303FD8"/>
        </w:tc>
      </w:tr>
      <w:tr w:rsidR="00303FD8" w:rsidRPr="00F1717D" w14:paraId="7C0E2BCE" w14:textId="77777777" w:rsidTr="00844397">
        <w:trPr>
          <w:trHeight w:val="622"/>
          <w:jc w:val="center"/>
        </w:trPr>
        <w:tc>
          <w:tcPr>
            <w:tcW w:w="562" w:type="dxa"/>
          </w:tcPr>
          <w:p w14:paraId="2DEA970D" w14:textId="1E9869E4" w:rsidR="00303FD8" w:rsidRDefault="00303FD8" w:rsidP="00303FD8">
            <w:pPr>
              <w:pStyle w:val="Akapitzlist"/>
            </w:pPr>
            <w:r>
              <w:t>8.</w:t>
            </w:r>
          </w:p>
        </w:tc>
        <w:tc>
          <w:tcPr>
            <w:tcW w:w="5353" w:type="dxa"/>
          </w:tcPr>
          <w:p w14:paraId="1BB19D60" w14:textId="66D9B4CD" w:rsidR="00303FD8" w:rsidRPr="00F1717D" w:rsidRDefault="00303FD8" w:rsidP="00303FD8">
            <w:r w:rsidRPr="006D4C32">
              <w:rPr>
                <w:rFonts w:ascii="Times New Roman" w:hAnsi="Times New Roman" w:cs="Times New Roman"/>
              </w:rPr>
              <w:t>Wymagane jest dostarczenie potwierdzenia od producenta – certyfikatu kalibracji lub świadectwa sprawdzenia układu pomiarowego i systemu odczytu temperatury w chłodziarce</w:t>
            </w:r>
            <w:r w:rsidRPr="006D4C32">
              <w:t>.</w:t>
            </w:r>
          </w:p>
        </w:tc>
        <w:tc>
          <w:tcPr>
            <w:tcW w:w="2501" w:type="dxa"/>
            <w:vAlign w:val="center"/>
          </w:tcPr>
          <w:p w14:paraId="07EF2294" w14:textId="77777777" w:rsidR="00303FD8" w:rsidRPr="00F1717D" w:rsidRDefault="00303FD8" w:rsidP="00303FD8"/>
        </w:tc>
      </w:tr>
      <w:tr w:rsidR="00303FD8" w:rsidRPr="00F1717D" w14:paraId="06A50FA2" w14:textId="77777777" w:rsidTr="00844397">
        <w:trPr>
          <w:trHeight w:val="622"/>
          <w:jc w:val="center"/>
        </w:trPr>
        <w:tc>
          <w:tcPr>
            <w:tcW w:w="562" w:type="dxa"/>
          </w:tcPr>
          <w:p w14:paraId="231B5074" w14:textId="5530D741" w:rsidR="00303FD8" w:rsidRDefault="00303FD8" w:rsidP="00303FD8">
            <w:pPr>
              <w:pStyle w:val="Akapitzlist"/>
            </w:pPr>
            <w:r>
              <w:t>9.</w:t>
            </w:r>
          </w:p>
        </w:tc>
        <w:tc>
          <w:tcPr>
            <w:tcW w:w="5353" w:type="dxa"/>
          </w:tcPr>
          <w:p w14:paraId="69EA3E7E" w14:textId="48F9F7F6" w:rsidR="00303FD8" w:rsidRPr="00F1717D" w:rsidRDefault="00303FD8" w:rsidP="00303FD8">
            <w:r w:rsidRPr="006D4C32">
              <w:t>Oświadczenie o czynniku chłodniczym – zgodność z przepisami F-</w:t>
            </w:r>
            <w:proofErr w:type="spellStart"/>
            <w:r w:rsidRPr="006D4C32">
              <w:t>gas</w:t>
            </w:r>
            <w:proofErr w:type="spellEnd"/>
            <w:r w:rsidRPr="006D4C32">
              <w:t>.</w:t>
            </w:r>
          </w:p>
        </w:tc>
        <w:tc>
          <w:tcPr>
            <w:tcW w:w="2501" w:type="dxa"/>
            <w:vAlign w:val="center"/>
          </w:tcPr>
          <w:p w14:paraId="5A6C4522" w14:textId="77777777" w:rsidR="00303FD8" w:rsidRPr="00F1717D" w:rsidRDefault="00303FD8" w:rsidP="00303FD8"/>
        </w:tc>
      </w:tr>
      <w:tr w:rsidR="00303FD8" w:rsidRPr="00F1717D" w14:paraId="5D661A8D" w14:textId="77777777" w:rsidTr="00844397">
        <w:trPr>
          <w:trHeight w:val="622"/>
          <w:jc w:val="center"/>
        </w:trPr>
        <w:tc>
          <w:tcPr>
            <w:tcW w:w="562" w:type="dxa"/>
          </w:tcPr>
          <w:p w14:paraId="544047F4" w14:textId="4DF9F6AF" w:rsidR="00303FD8" w:rsidRDefault="00303FD8" w:rsidP="00303FD8">
            <w:pPr>
              <w:pStyle w:val="Akapitzlist"/>
            </w:pPr>
            <w:r>
              <w:lastRenderedPageBreak/>
              <w:t>10.</w:t>
            </w:r>
          </w:p>
        </w:tc>
        <w:tc>
          <w:tcPr>
            <w:tcW w:w="5353" w:type="dxa"/>
          </w:tcPr>
          <w:p w14:paraId="411547EA" w14:textId="38AA69E4" w:rsidR="00303FD8" w:rsidRPr="00F1717D" w:rsidRDefault="00303FD8" w:rsidP="00303FD8">
            <w:r w:rsidRPr="006D4C3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6874A18A" w14:textId="77777777" w:rsidR="00303FD8" w:rsidRPr="00F1717D" w:rsidRDefault="00303FD8" w:rsidP="00303FD8"/>
        </w:tc>
      </w:tr>
    </w:tbl>
    <w:p w14:paraId="109B0E84" w14:textId="77777777" w:rsidR="00917882" w:rsidRDefault="00917882" w:rsidP="007B5CA9">
      <w:pPr>
        <w:pStyle w:val="Akapitzlist"/>
      </w:pPr>
    </w:p>
    <w:p w14:paraId="4656A31B" w14:textId="23962E46" w:rsidR="00303FD8" w:rsidRPr="00F1717D" w:rsidRDefault="00303FD8" w:rsidP="00303FD8">
      <w:r w:rsidRPr="00F1717D">
        <w:t>CZĘŚĆ 4: Chłodziarko-zamrażarka laboratoryjna typu szafowego – 1 sztuka</w:t>
      </w:r>
    </w:p>
    <w:p w14:paraId="04BC2CE9" w14:textId="77777777" w:rsidR="00303FD8" w:rsidRPr="00F1717D" w:rsidRDefault="00303FD8" w:rsidP="00303FD8"/>
    <w:p w14:paraId="4213A1EA" w14:textId="77777777" w:rsidR="00303FD8" w:rsidRPr="00F1717D" w:rsidRDefault="00303FD8" w:rsidP="00303FD8">
      <w:r w:rsidRPr="00F1717D">
        <w:t>Sekcja 1: Informacje o producencie:</w:t>
      </w:r>
      <w:r w:rsidRPr="00F1717D">
        <w:tab/>
      </w:r>
    </w:p>
    <w:p w14:paraId="06375B7D" w14:textId="77777777" w:rsidR="00303FD8" w:rsidRPr="00F1717D" w:rsidRDefault="00303FD8" w:rsidP="00303FD8"/>
    <w:tbl>
      <w:tblPr>
        <w:tblStyle w:val="Tabela-Siatka2"/>
        <w:tblW w:w="8500" w:type="dxa"/>
        <w:jc w:val="center"/>
        <w:tblLook w:val="04A0" w:firstRow="1" w:lastRow="0" w:firstColumn="1" w:lastColumn="0" w:noHBand="0" w:noVBand="1"/>
      </w:tblPr>
      <w:tblGrid>
        <w:gridCol w:w="709"/>
        <w:gridCol w:w="5693"/>
        <w:gridCol w:w="2098"/>
      </w:tblGrid>
      <w:tr w:rsidR="00303FD8" w:rsidRPr="00F1717D" w14:paraId="784D95F8" w14:textId="77777777" w:rsidTr="00844397">
        <w:trPr>
          <w:trHeight w:val="624"/>
          <w:jc w:val="center"/>
        </w:trPr>
        <w:tc>
          <w:tcPr>
            <w:tcW w:w="709" w:type="dxa"/>
            <w:shd w:val="clear" w:color="auto" w:fill="C6D9F1" w:themeFill="text2" w:themeFillTint="33"/>
          </w:tcPr>
          <w:p w14:paraId="14BD76D8" w14:textId="77777777" w:rsidR="00303FD8" w:rsidRPr="00F1717D" w:rsidRDefault="00303FD8" w:rsidP="00844397">
            <w:r w:rsidRPr="00F1717D">
              <w:t xml:space="preserve">Lp. </w:t>
            </w:r>
          </w:p>
        </w:tc>
        <w:tc>
          <w:tcPr>
            <w:tcW w:w="5693" w:type="dxa"/>
            <w:shd w:val="clear" w:color="auto" w:fill="C6D9F1" w:themeFill="text2" w:themeFillTint="33"/>
            <w:vAlign w:val="center"/>
          </w:tcPr>
          <w:p w14:paraId="43850B4B" w14:textId="77777777" w:rsidR="00303FD8" w:rsidRPr="00F1717D" w:rsidRDefault="00303FD8" w:rsidP="00844397">
            <w:r w:rsidRPr="00F1717D">
              <w:t>Opis</w:t>
            </w:r>
          </w:p>
        </w:tc>
        <w:tc>
          <w:tcPr>
            <w:tcW w:w="2098" w:type="dxa"/>
            <w:shd w:val="clear" w:color="auto" w:fill="C6D9F1" w:themeFill="text2" w:themeFillTint="33"/>
            <w:vAlign w:val="center"/>
          </w:tcPr>
          <w:p w14:paraId="620F1961" w14:textId="77777777" w:rsidR="00303FD8" w:rsidRPr="00F1717D" w:rsidRDefault="00303FD8" w:rsidP="00844397">
            <w:r w:rsidRPr="00F1717D">
              <w:t>Wypełnienie przez Wykonawcę</w:t>
            </w:r>
          </w:p>
        </w:tc>
      </w:tr>
      <w:tr w:rsidR="00303FD8" w:rsidRPr="00F1717D" w14:paraId="32597926" w14:textId="77777777" w:rsidTr="00844397">
        <w:trPr>
          <w:trHeight w:val="624"/>
          <w:jc w:val="center"/>
        </w:trPr>
        <w:tc>
          <w:tcPr>
            <w:tcW w:w="709" w:type="dxa"/>
          </w:tcPr>
          <w:p w14:paraId="537F5556" w14:textId="77777777" w:rsidR="00303FD8" w:rsidRPr="00F1717D" w:rsidRDefault="00303FD8" w:rsidP="00844397">
            <w:r w:rsidRPr="00F1717D">
              <w:t xml:space="preserve">1. </w:t>
            </w:r>
          </w:p>
        </w:tc>
        <w:tc>
          <w:tcPr>
            <w:tcW w:w="5693" w:type="dxa"/>
            <w:vAlign w:val="center"/>
          </w:tcPr>
          <w:p w14:paraId="56F9A307" w14:textId="77777777" w:rsidR="00303FD8" w:rsidRPr="00F1717D" w:rsidRDefault="00303FD8" w:rsidP="00844397">
            <w:r w:rsidRPr="00F1717D">
              <w:t>Nazwa producenta urządzenia</w:t>
            </w:r>
            <w:r w:rsidRPr="00F1717D">
              <w:rPr>
                <w:rStyle w:val="Odwoanieprzypisudolnego"/>
                <w:rFonts w:cstheme="minorHAnsi"/>
              </w:rPr>
              <w:footnoteReference w:id="10"/>
            </w:r>
          </w:p>
        </w:tc>
        <w:tc>
          <w:tcPr>
            <w:tcW w:w="2098" w:type="dxa"/>
            <w:vAlign w:val="center"/>
          </w:tcPr>
          <w:p w14:paraId="41F014C4" w14:textId="77777777" w:rsidR="00303FD8" w:rsidRPr="00F1717D" w:rsidRDefault="00303FD8" w:rsidP="00844397"/>
        </w:tc>
      </w:tr>
    </w:tbl>
    <w:p w14:paraId="2D896765" w14:textId="77777777" w:rsidR="00303FD8" w:rsidRPr="00F1717D" w:rsidRDefault="00303FD8" w:rsidP="00303FD8"/>
    <w:p w14:paraId="0B505733" w14:textId="77777777" w:rsidR="00303FD8" w:rsidRPr="00F1717D" w:rsidRDefault="00303FD8" w:rsidP="00303FD8">
      <w:r w:rsidRPr="00F1717D">
        <w:t>Sekcja 2: Potwierdzenie parametrów i wymagań specyfikacji</w:t>
      </w:r>
    </w:p>
    <w:p w14:paraId="242DFA46" w14:textId="77777777" w:rsidR="00303FD8" w:rsidRPr="00F1717D" w:rsidRDefault="00303FD8" w:rsidP="00303FD8"/>
    <w:tbl>
      <w:tblPr>
        <w:tblStyle w:val="Tabela-Siatka2"/>
        <w:tblW w:w="8416" w:type="dxa"/>
        <w:jc w:val="center"/>
        <w:tblLook w:val="04A0" w:firstRow="1" w:lastRow="0" w:firstColumn="1" w:lastColumn="0" w:noHBand="0" w:noVBand="1"/>
      </w:tblPr>
      <w:tblGrid>
        <w:gridCol w:w="562"/>
        <w:gridCol w:w="5353"/>
        <w:gridCol w:w="2501"/>
      </w:tblGrid>
      <w:tr w:rsidR="00303FD8" w:rsidRPr="00F1717D" w14:paraId="222EB44F" w14:textId="77777777" w:rsidTr="00844397">
        <w:trPr>
          <w:trHeight w:val="622"/>
          <w:jc w:val="center"/>
        </w:trPr>
        <w:tc>
          <w:tcPr>
            <w:tcW w:w="562" w:type="dxa"/>
            <w:shd w:val="clear" w:color="auto" w:fill="C6D9F1" w:themeFill="text2" w:themeFillTint="33"/>
          </w:tcPr>
          <w:p w14:paraId="12E7127E" w14:textId="77777777" w:rsidR="00303FD8" w:rsidRPr="00F1717D" w:rsidRDefault="00303FD8" w:rsidP="00844397">
            <w:r w:rsidRPr="00F1717D">
              <w:t xml:space="preserve">Lp. </w:t>
            </w:r>
          </w:p>
        </w:tc>
        <w:tc>
          <w:tcPr>
            <w:tcW w:w="5353" w:type="dxa"/>
            <w:shd w:val="clear" w:color="auto" w:fill="C6D9F1" w:themeFill="text2" w:themeFillTint="33"/>
            <w:vAlign w:val="center"/>
          </w:tcPr>
          <w:p w14:paraId="45BD350E" w14:textId="77777777" w:rsidR="00303FD8" w:rsidRPr="00F1717D" w:rsidRDefault="00303FD8" w:rsidP="00844397">
            <w:r w:rsidRPr="00F1717D">
              <w:t>WYMAGANIA OGÓLNE</w:t>
            </w:r>
          </w:p>
        </w:tc>
        <w:tc>
          <w:tcPr>
            <w:tcW w:w="2501" w:type="dxa"/>
            <w:shd w:val="clear" w:color="auto" w:fill="C6D9F1" w:themeFill="text2" w:themeFillTint="33"/>
            <w:vAlign w:val="center"/>
          </w:tcPr>
          <w:p w14:paraId="06A9264B" w14:textId="77777777" w:rsidR="00303FD8" w:rsidRPr="00F1717D" w:rsidRDefault="00303FD8" w:rsidP="00844397">
            <w:r w:rsidRPr="00F1717D">
              <w:t>Potwierdzenie zgodności TAK/NIE</w:t>
            </w:r>
          </w:p>
        </w:tc>
      </w:tr>
      <w:tr w:rsidR="00303FD8" w:rsidRPr="00F1717D" w14:paraId="7E76E20F" w14:textId="77777777" w:rsidTr="00A3047F">
        <w:trPr>
          <w:trHeight w:val="622"/>
          <w:jc w:val="center"/>
        </w:trPr>
        <w:tc>
          <w:tcPr>
            <w:tcW w:w="562" w:type="dxa"/>
          </w:tcPr>
          <w:p w14:paraId="74C802DA" w14:textId="77777777" w:rsidR="00303FD8" w:rsidRPr="00F1717D" w:rsidRDefault="00303FD8" w:rsidP="00303FD8">
            <w:pPr>
              <w:pStyle w:val="Akapitzlist"/>
            </w:pPr>
            <w:r>
              <w:t>1.</w:t>
            </w:r>
          </w:p>
        </w:tc>
        <w:tc>
          <w:tcPr>
            <w:tcW w:w="5353" w:type="dxa"/>
          </w:tcPr>
          <w:p w14:paraId="1A22F12E" w14:textId="39877618" w:rsidR="00303FD8" w:rsidRPr="00F1717D" w:rsidRDefault="00303FD8" w:rsidP="00303FD8">
            <w:r w:rsidRPr="00D454CF">
              <w:rPr>
                <w:rFonts w:ascii="Times New Roman" w:hAnsi="Times New Roman" w:cs="Times New Roman"/>
              </w:rPr>
              <w:t xml:space="preserve">Urządzenie fabrycznie nowe, nieużywane, przeznaczone do zastosowań laboratoryjnych, przechowywania odczynników, krwi i tkanek. </w:t>
            </w:r>
          </w:p>
        </w:tc>
        <w:tc>
          <w:tcPr>
            <w:tcW w:w="2501" w:type="dxa"/>
            <w:vAlign w:val="center"/>
          </w:tcPr>
          <w:p w14:paraId="498B422F" w14:textId="77777777" w:rsidR="00303FD8" w:rsidRPr="00F1717D" w:rsidRDefault="00303FD8" w:rsidP="00303FD8"/>
        </w:tc>
      </w:tr>
      <w:tr w:rsidR="00303FD8" w:rsidRPr="00F1717D" w14:paraId="0AEF25B6" w14:textId="77777777" w:rsidTr="00A3047F">
        <w:trPr>
          <w:trHeight w:val="622"/>
          <w:jc w:val="center"/>
        </w:trPr>
        <w:tc>
          <w:tcPr>
            <w:tcW w:w="562" w:type="dxa"/>
          </w:tcPr>
          <w:p w14:paraId="31CB4340" w14:textId="77777777" w:rsidR="00303FD8" w:rsidRPr="00F1717D" w:rsidRDefault="00303FD8" w:rsidP="00303FD8">
            <w:pPr>
              <w:pStyle w:val="Akapitzlist"/>
            </w:pPr>
            <w:r>
              <w:t>2.</w:t>
            </w:r>
          </w:p>
        </w:tc>
        <w:tc>
          <w:tcPr>
            <w:tcW w:w="5353" w:type="dxa"/>
          </w:tcPr>
          <w:p w14:paraId="6A098EAF" w14:textId="1CCA3789" w:rsidR="00303FD8" w:rsidRPr="00F1717D" w:rsidRDefault="00303FD8" w:rsidP="00303FD8">
            <w:r w:rsidRPr="00D454CF">
              <w:rPr>
                <w:rFonts w:ascii="Times New Roman" w:hAnsi="Times New Roman" w:cs="Times New Roman"/>
              </w:rPr>
              <w:t>Zgodność z obowiązującymi normami europejskimi, dyrektywami UE oraz znak CE.</w:t>
            </w:r>
          </w:p>
        </w:tc>
        <w:tc>
          <w:tcPr>
            <w:tcW w:w="2501" w:type="dxa"/>
            <w:vAlign w:val="center"/>
          </w:tcPr>
          <w:p w14:paraId="0BB3C73D" w14:textId="77777777" w:rsidR="00303FD8" w:rsidRPr="00F1717D" w:rsidRDefault="00303FD8" w:rsidP="00303FD8"/>
        </w:tc>
      </w:tr>
      <w:tr w:rsidR="00303FD8" w:rsidRPr="00F1717D" w14:paraId="4221A8E7" w14:textId="77777777" w:rsidTr="00A3047F">
        <w:trPr>
          <w:trHeight w:val="622"/>
          <w:jc w:val="center"/>
        </w:trPr>
        <w:tc>
          <w:tcPr>
            <w:tcW w:w="562" w:type="dxa"/>
          </w:tcPr>
          <w:p w14:paraId="13867396" w14:textId="77777777" w:rsidR="00303FD8" w:rsidRPr="00F1717D" w:rsidRDefault="00303FD8" w:rsidP="00303FD8">
            <w:pPr>
              <w:pStyle w:val="Akapitzlist"/>
            </w:pPr>
            <w:r>
              <w:t>3.</w:t>
            </w:r>
          </w:p>
        </w:tc>
        <w:tc>
          <w:tcPr>
            <w:tcW w:w="5353" w:type="dxa"/>
          </w:tcPr>
          <w:p w14:paraId="280D0B60" w14:textId="14C13AD2" w:rsidR="00303FD8" w:rsidRPr="00F1717D" w:rsidRDefault="00303FD8" w:rsidP="00303FD8">
            <w:pPr>
              <w:rPr>
                <w:rFonts w:cstheme="minorHAnsi"/>
              </w:rPr>
            </w:pPr>
            <w:r w:rsidRPr="00D454CF">
              <w:rPr>
                <w:rFonts w:ascii="Times New Roman" w:hAnsi="Times New Roman" w:cs="Times New Roman"/>
              </w:rPr>
              <w:t>Urządzenia muszą umożliwiać eksploatację w warunkach zgodnych z normami GMP.</w:t>
            </w:r>
          </w:p>
        </w:tc>
        <w:tc>
          <w:tcPr>
            <w:tcW w:w="2501" w:type="dxa"/>
            <w:vAlign w:val="center"/>
          </w:tcPr>
          <w:p w14:paraId="177A191A" w14:textId="77777777" w:rsidR="00303FD8" w:rsidRPr="00F1717D" w:rsidRDefault="00303FD8" w:rsidP="00303FD8"/>
        </w:tc>
      </w:tr>
      <w:tr w:rsidR="00303FD8" w:rsidRPr="00F1717D" w14:paraId="01E7C5C3" w14:textId="77777777" w:rsidTr="00A3047F">
        <w:trPr>
          <w:trHeight w:val="622"/>
          <w:jc w:val="center"/>
        </w:trPr>
        <w:tc>
          <w:tcPr>
            <w:tcW w:w="562" w:type="dxa"/>
          </w:tcPr>
          <w:p w14:paraId="20597113" w14:textId="77777777" w:rsidR="00303FD8" w:rsidRPr="00F1717D" w:rsidRDefault="00303FD8" w:rsidP="00303FD8">
            <w:pPr>
              <w:pStyle w:val="Akapitzlist"/>
            </w:pPr>
            <w:r>
              <w:t>4.</w:t>
            </w:r>
          </w:p>
        </w:tc>
        <w:tc>
          <w:tcPr>
            <w:tcW w:w="5353" w:type="dxa"/>
          </w:tcPr>
          <w:p w14:paraId="7D41039F" w14:textId="53FA38AB" w:rsidR="00303FD8" w:rsidRPr="00F1717D" w:rsidRDefault="00303FD8" w:rsidP="00303FD8">
            <w:r w:rsidRPr="00D454CF">
              <w:rPr>
                <w:rFonts w:ascii="Times New Roman" w:hAnsi="Times New Roman" w:cs="Times New Roman"/>
              </w:rPr>
              <w:t>Przeznaczenie: profesjonalne przechowywanie odczynników i materiałów laboratoryjnych w warunkach kontrolowanej temperatury.</w:t>
            </w:r>
          </w:p>
        </w:tc>
        <w:tc>
          <w:tcPr>
            <w:tcW w:w="2501" w:type="dxa"/>
            <w:vAlign w:val="center"/>
          </w:tcPr>
          <w:p w14:paraId="4234E2A6" w14:textId="77777777" w:rsidR="00303FD8" w:rsidRPr="00F1717D" w:rsidRDefault="00303FD8" w:rsidP="00303FD8"/>
        </w:tc>
      </w:tr>
      <w:tr w:rsidR="00303FD8" w:rsidRPr="00F1717D" w14:paraId="68AB55A7" w14:textId="77777777" w:rsidTr="00A3047F">
        <w:trPr>
          <w:trHeight w:val="622"/>
          <w:jc w:val="center"/>
        </w:trPr>
        <w:tc>
          <w:tcPr>
            <w:tcW w:w="562" w:type="dxa"/>
          </w:tcPr>
          <w:p w14:paraId="339A79F2" w14:textId="77777777" w:rsidR="00303FD8" w:rsidRPr="00F1717D" w:rsidRDefault="00303FD8" w:rsidP="00303FD8">
            <w:pPr>
              <w:pStyle w:val="Akapitzlist"/>
            </w:pPr>
            <w:r>
              <w:lastRenderedPageBreak/>
              <w:t>5.</w:t>
            </w:r>
          </w:p>
        </w:tc>
        <w:tc>
          <w:tcPr>
            <w:tcW w:w="5353" w:type="dxa"/>
          </w:tcPr>
          <w:p w14:paraId="1AB43866" w14:textId="415CE2AB" w:rsidR="00303FD8" w:rsidRPr="00F1717D" w:rsidRDefault="00303FD8" w:rsidP="00303FD8">
            <w:r w:rsidRPr="00D454CF">
              <w:rPr>
                <w:rFonts w:ascii="Times New Roman" w:hAnsi="Times New Roman" w:cs="Times New Roman"/>
              </w:rPr>
              <w:t>Komora chłodzenia i komora zamrażania oddzielne, każda z niezależnymi, pełnymi drzwiami.</w:t>
            </w:r>
          </w:p>
        </w:tc>
        <w:tc>
          <w:tcPr>
            <w:tcW w:w="2501" w:type="dxa"/>
            <w:vAlign w:val="center"/>
          </w:tcPr>
          <w:p w14:paraId="0EE4555C" w14:textId="77777777" w:rsidR="00303FD8" w:rsidRPr="00F1717D" w:rsidRDefault="00303FD8" w:rsidP="00303FD8"/>
        </w:tc>
      </w:tr>
      <w:tr w:rsidR="00303FD8" w:rsidRPr="00F1717D" w14:paraId="395A0B3A" w14:textId="77777777" w:rsidTr="00A3047F">
        <w:trPr>
          <w:trHeight w:val="622"/>
          <w:jc w:val="center"/>
        </w:trPr>
        <w:tc>
          <w:tcPr>
            <w:tcW w:w="562" w:type="dxa"/>
          </w:tcPr>
          <w:p w14:paraId="1001E075" w14:textId="77777777" w:rsidR="00303FD8" w:rsidRPr="00F1717D" w:rsidRDefault="00303FD8" w:rsidP="00303FD8">
            <w:pPr>
              <w:pStyle w:val="Akapitzlist"/>
            </w:pPr>
            <w:r>
              <w:t>6.</w:t>
            </w:r>
          </w:p>
        </w:tc>
        <w:tc>
          <w:tcPr>
            <w:tcW w:w="5353" w:type="dxa"/>
          </w:tcPr>
          <w:p w14:paraId="04A94ACB" w14:textId="23709F34" w:rsidR="00303FD8" w:rsidRPr="00F1717D" w:rsidRDefault="00303FD8" w:rsidP="00303FD8">
            <w:r w:rsidRPr="00D454CF">
              <w:rPr>
                <w:rFonts w:ascii="Times New Roman" w:hAnsi="Times New Roman" w:cs="Times New Roman"/>
              </w:rPr>
              <w:t>Gwarancja: minimum 24 miesiące.</w:t>
            </w:r>
          </w:p>
        </w:tc>
        <w:tc>
          <w:tcPr>
            <w:tcW w:w="2501" w:type="dxa"/>
            <w:vAlign w:val="center"/>
          </w:tcPr>
          <w:p w14:paraId="6DA6F6E1" w14:textId="77777777" w:rsidR="00303FD8" w:rsidRPr="00F1717D" w:rsidRDefault="00303FD8" w:rsidP="00303FD8"/>
        </w:tc>
      </w:tr>
      <w:tr w:rsidR="00303FD8" w:rsidRPr="00F1717D" w14:paraId="478DE17F" w14:textId="77777777" w:rsidTr="00A3047F">
        <w:trPr>
          <w:trHeight w:val="622"/>
          <w:jc w:val="center"/>
        </w:trPr>
        <w:tc>
          <w:tcPr>
            <w:tcW w:w="562" w:type="dxa"/>
          </w:tcPr>
          <w:p w14:paraId="4E6D82B7" w14:textId="77777777" w:rsidR="00303FD8" w:rsidRPr="00F1717D" w:rsidRDefault="00303FD8" w:rsidP="00303FD8">
            <w:pPr>
              <w:pStyle w:val="Akapitzlist"/>
            </w:pPr>
            <w:r>
              <w:t>7.</w:t>
            </w:r>
          </w:p>
        </w:tc>
        <w:tc>
          <w:tcPr>
            <w:tcW w:w="5353" w:type="dxa"/>
          </w:tcPr>
          <w:p w14:paraId="6016244F" w14:textId="329842A4" w:rsidR="00303FD8" w:rsidRPr="00F1717D" w:rsidRDefault="00303FD8" w:rsidP="00303FD8">
            <w:r w:rsidRPr="00D454CF">
              <w:rPr>
                <w:rFonts w:ascii="Times New Roman" w:hAnsi="Times New Roman" w:cs="Times New Roman"/>
              </w:rPr>
              <w:t>Dostawa, wniesienie, instalacja, uruchomienie i przeszkolenie personelu w miejscu użytkowania leży po stronie Wykonawcy.</w:t>
            </w:r>
          </w:p>
        </w:tc>
        <w:tc>
          <w:tcPr>
            <w:tcW w:w="2501" w:type="dxa"/>
            <w:vAlign w:val="center"/>
          </w:tcPr>
          <w:p w14:paraId="4C7BE1AF" w14:textId="77777777" w:rsidR="00303FD8" w:rsidRPr="00F1717D" w:rsidRDefault="00303FD8" w:rsidP="00303FD8"/>
        </w:tc>
      </w:tr>
      <w:tr w:rsidR="00303FD8" w:rsidRPr="00F1717D" w14:paraId="4DD355CE" w14:textId="77777777" w:rsidTr="00A3047F">
        <w:trPr>
          <w:trHeight w:val="622"/>
          <w:jc w:val="center"/>
        </w:trPr>
        <w:tc>
          <w:tcPr>
            <w:tcW w:w="562" w:type="dxa"/>
          </w:tcPr>
          <w:p w14:paraId="2910A6B2" w14:textId="77777777" w:rsidR="00303FD8" w:rsidRPr="00F1717D" w:rsidRDefault="00303FD8" w:rsidP="00303FD8">
            <w:pPr>
              <w:pStyle w:val="Akapitzlist"/>
            </w:pPr>
            <w:r>
              <w:t>8.</w:t>
            </w:r>
          </w:p>
        </w:tc>
        <w:tc>
          <w:tcPr>
            <w:tcW w:w="5353" w:type="dxa"/>
          </w:tcPr>
          <w:p w14:paraId="361A8BE7" w14:textId="164162A0" w:rsidR="00303FD8" w:rsidRPr="00F1717D" w:rsidRDefault="00303FD8" w:rsidP="00303FD8">
            <w:r w:rsidRPr="00D454CF">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3375EB5E" w14:textId="77777777" w:rsidR="00303FD8" w:rsidRPr="00F1717D" w:rsidRDefault="00303FD8" w:rsidP="00303FD8"/>
        </w:tc>
      </w:tr>
      <w:tr w:rsidR="00303FD8" w:rsidRPr="00F1717D" w14:paraId="414DA9B7" w14:textId="77777777" w:rsidTr="00A3047F">
        <w:trPr>
          <w:trHeight w:val="622"/>
          <w:jc w:val="center"/>
        </w:trPr>
        <w:tc>
          <w:tcPr>
            <w:tcW w:w="562" w:type="dxa"/>
          </w:tcPr>
          <w:p w14:paraId="3F8FA5D0" w14:textId="77777777" w:rsidR="00303FD8" w:rsidRPr="00F1717D" w:rsidRDefault="00303FD8" w:rsidP="00303FD8">
            <w:pPr>
              <w:pStyle w:val="Akapitzlist"/>
            </w:pPr>
            <w:r>
              <w:t>9.</w:t>
            </w:r>
          </w:p>
        </w:tc>
        <w:tc>
          <w:tcPr>
            <w:tcW w:w="5353" w:type="dxa"/>
          </w:tcPr>
          <w:p w14:paraId="13AAF0FF" w14:textId="65714DD1" w:rsidR="00303FD8" w:rsidRPr="00F1717D" w:rsidRDefault="00303FD8" w:rsidP="00303FD8">
            <w:r w:rsidRPr="00D454CF">
              <w:rPr>
                <w:rFonts w:ascii="Times New Roman" w:hAnsi="Times New Roman" w:cs="Times New Roman"/>
              </w:rPr>
              <w:t>Serwis: autoryzowany przez producenta, dostępny na terenie Polski. Serwis musi posiadać dostęp do oryginalnych części zamiennych i realizować naprawy gwarancyjne i pogwarancyjne.</w:t>
            </w:r>
          </w:p>
        </w:tc>
        <w:tc>
          <w:tcPr>
            <w:tcW w:w="2501" w:type="dxa"/>
            <w:vAlign w:val="center"/>
          </w:tcPr>
          <w:p w14:paraId="1FEC24D4" w14:textId="77777777" w:rsidR="00303FD8" w:rsidRPr="00F1717D" w:rsidRDefault="00303FD8" w:rsidP="00303FD8"/>
        </w:tc>
      </w:tr>
      <w:tr w:rsidR="00303FD8" w:rsidRPr="00F1717D" w14:paraId="5BF2CD79" w14:textId="77777777" w:rsidTr="00844397">
        <w:trPr>
          <w:trHeight w:val="622"/>
          <w:jc w:val="center"/>
        </w:trPr>
        <w:tc>
          <w:tcPr>
            <w:tcW w:w="562" w:type="dxa"/>
          </w:tcPr>
          <w:p w14:paraId="5B749D02" w14:textId="77777777" w:rsidR="00303FD8" w:rsidRDefault="00303FD8" w:rsidP="00303FD8">
            <w:pPr>
              <w:pStyle w:val="Akapitzlist"/>
            </w:pPr>
            <w:r>
              <w:t>10.</w:t>
            </w:r>
          </w:p>
        </w:tc>
        <w:tc>
          <w:tcPr>
            <w:tcW w:w="5353" w:type="dxa"/>
          </w:tcPr>
          <w:p w14:paraId="23B8332A" w14:textId="46C345E2" w:rsidR="00303FD8" w:rsidRPr="00F1717D" w:rsidRDefault="00303FD8" w:rsidP="00303FD8">
            <w:r w:rsidRPr="00D454CF">
              <w:rPr>
                <w:rFonts w:ascii="Times New Roman" w:hAnsi="Times New Roman" w:cs="Times New Roman"/>
              </w:rPr>
              <w:t xml:space="preserve">Czas reakcji serwisowej: maksymalnie do 2 godzin od momentu zgłoszenia usterki. Naprawa lub czasowe uruchomienie chłodziarko-zamrażarki musi nastąpić w ciągu </w:t>
            </w:r>
            <w:r w:rsidRPr="00D454CF">
              <w:t>48</w:t>
            </w:r>
            <w:r w:rsidRPr="00D454CF">
              <w:rPr>
                <w:rFonts w:ascii="Times New Roman" w:hAnsi="Times New Roman" w:cs="Times New Roman"/>
              </w:rPr>
              <w:t xml:space="preserve"> godzin.</w:t>
            </w:r>
          </w:p>
        </w:tc>
        <w:tc>
          <w:tcPr>
            <w:tcW w:w="2501" w:type="dxa"/>
            <w:vAlign w:val="center"/>
          </w:tcPr>
          <w:p w14:paraId="6C8F9923" w14:textId="77777777" w:rsidR="00303FD8" w:rsidRPr="00F1717D" w:rsidRDefault="00303FD8" w:rsidP="00303FD8"/>
        </w:tc>
      </w:tr>
      <w:tr w:rsidR="00303FD8" w:rsidRPr="00F1717D" w14:paraId="28FAD519" w14:textId="77777777" w:rsidTr="00844397">
        <w:trPr>
          <w:trHeight w:val="622"/>
          <w:jc w:val="center"/>
        </w:trPr>
        <w:tc>
          <w:tcPr>
            <w:tcW w:w="562" w:type="dxa"/>
          </w:tcPr>
          <w:p w14:paraId="0CC17B3E" w14:textId="77777777" w:rsidR="00303FD8" w:rsidRDefault="00303FD8" w:rsidP="00303FD8">
            <w:pPr>
              <w:pStyle w:val="Akapitzlist"/>
            </w:pPr>
            <w:r>
              <w:t>11.</w:t>
            </w:r>
          </w:p>
        </w:tc>
        <w:tc>
          <w:tcPr>
            <w:tcW w:w="5353" w:type="dxa"/>
          </w:tcPr>
          <w:p w14:paraId="75A1BCA8" w14:textId="4C5CCBB6" w:rsidR="00303FD8" w:rsidRPr="00F1717D" w:rsidRDefault="00303FD8" w:rsidP="00303FD8">
            <w:r w:rsidRPr="00D454CF">
              <w:rPr>
                <w:rFonts w:ascii="Times New Roman" w:hAnsi="Times New Roman" w:cs="Times New Roman"/>
              </w:rPr>
              <w:t>Chłodziarko-</w:t>
            </w:r>
            <w:r w:rsidRPr="00D454CF">
              <w:t>zamrażarka</w:t>
            </w:r>
            <w:r w:rsidRPr="00D454CF">
              <w:rPr>
                <w:rFonts w:ascii="Times New Roman" w:hAnsi="Times New Roman" w:cs="Times New Roman"/>
              </w:rPr>
              <w:t xml:space="preserve"> wewnątrz i na zewnątrz wykonana z materiałów odpornych na działanie mieszanek alkoholi oraz </w:t>
            </w:r>
            <w:proofErr w:type="spellStart"/>
            <w:r w:rsidRPr="00D454CF">
              <w:rPr>
                <w:rFonts w:ascii="Times New Roman" w:hAnsi="Times New Roman" w:cs="Times New Roman"/>
              </w:rPr>
              <w:t>Lysoforminą</w:t>
            </w:r>
            <w:proofErr w:type="spellEnd"/>
            <w:r w:rsidRPr="00D454CF">
              <w:rPr>
                <w:rFonts w:ascii="Times New Roman" w:hAnsi="Times New Roman" w:cs="Times New Roman"/>
              </w:rPr>
              <w:t xml:space="preserve"> stosowanych do dezynfekcji.</w:t>
            </w:r>
          </w:p>
        </w:tc>
        <w:tc>
          <w:tcPr>
            <w:tcW w:w="2501" w:type="dxa"/>
            <w:vAlign w:val="center"/>
          </w:tcPr>
          <w:p w14:paraId="58CF6FA4" w14:textId="77777777" w:rsidR="00303FD8" w:rsidRPr="00F1717D" w:rsidRDefault="00303FD8" w:rsidP="00303FD8"/>
        </w:tc>
      </w:tr>
      <w:tr w:rsidR="00303FD8" w:rsidRPr="00F1717D" w14:paraId="68BEA4E5" w14:textId="77777777" w:rsidTr="00844397">
        <w:trPr>
          <w:trHeight w:val="622"/>
          <w:jc w:val="center"/>
        </w:trPr>
        <w:tc>
          <w:tcPr>
            <w:tcW w:w="562" w:type="dxa"/>
          </w:tcPr>
          <w:p w14:paraId="39CDF6DA" w14:textId="77777777" w:rsidR="00303FD8" w:rsidRDefault="00303FD8" w:rsidP="00303FD8">
            <w:pPr>
              <w:pStyle w:val="Akapitzlist"/>
            </w:pPr>
            <w:r>
              <w:t>12.</w:t>
            </w:r>
          </w:p>
        </w:tc>
        <w:tc>
          <w:tcPr>
            <w:tcW w:w="5353" w:type="dxa"/>
          </w:tcPr>
          <w:p w14:paraId="2D83C9B6" w14:textId="1EFFF271" w:rsidR="00303FD8" w:rsidRPr="00F1717D" w:rsidRDefault="00303FD8" w:rsidP="00303FD8">
            <w:r w:rsidRPr="00D454CF">
              <w:rPr>
                <w:rFonts w:ascii="Times New Roman" w:hAnsi="Times New Roman" w:cs="Times New Roman"/>
              </w:rPr>
              <w:t xml:space="preserve">Urządzenia muszą być przystosowane do integracji z systemem RMS (funkcje on/off) oraz posiadać odpowiednie przygotowanie techniczne, takie jak przepust lub złącze. Wszelkie modyfikacje nie mogą naruszać warunków gwarancji producenta ani wymagań producenta. Dokładną wysokość przepustu można weryfikować podczas wizji lokalnej ewentualnie </w:t>
            </w:r>
            <w:r w:rsidRPr="00D454CF">
              <w:t>dokonać</w:t>
            </w:r>
            <w:r w:rsidRPr="00D454CF">
              <w:rPr>
                <w:rFonts w:ascii="Times New Roman" w:hAnsi="Times New Roman" w:cs="Times New Roman"/>
              </w:rPr>
              <w:t xml:space="preserve"> pomiarów po rozstrzygnięciu </w:t>
            </w:r>
            <w:r w:rsidRPr="00D454CF">
              <w:t>postepowania</w:t>
            </w:r>
            <w:r w:rsidRPr="00D454CF">
              <w:rPr>
                <w:rFonts w:ascii="Times New Roman" w:hAnsi="Times New Roman" w:cs="Times New Roman"/>
              </w:rPr>
              <w:t xml:space="preserve">. </w:t>
            </w:r>
          </w:p>
        </w:tc>
        <w:tc>
          <w:tcPr>
            <w:tcW w:w="2501" w:type="dxa"/>
            <w:vAlign w:val="center"/>
          </w:tcPr>
          <w:p w14:paraId="33DE0DA8" w14:textId="77777777" w:rsidR="00303FD8" w:rsidRPr="00F1717D" w:rsidRDefault="00303FD8" w:rsidP="00303FD8"/>
        </w:tc>
      </w:tr>
      <w:tr w:rsidR="00303FD8" w:rsidRPr="00F1717D" w14:paraId="6475AFC9" w14:textId="77777777" w:rsidTr="00844397">
        <w:trPr>
          <w:trHeight w:val="622"/>
          <w:jc w:val="center"/>
        </w:trPr>
        <w:tc>
          <w:tcPr>
            <w:tcW w:w="562" w:type="dxa"/>
          </w:tcPr>
          <w:p w14:paraId="74C8CE3D" w14:textId="77777777" w:rsidR="00303FD8" w:rsidRDefault="00303FD8" w:rsidP="00303FD8">
            <w:pPr>
              <w:pStyle w:val="Akapitzlist"/>
            </w:pPr>
            <w:r>
              <w:t>13.</w:t>
            </w:r>
          </w:p>
        </w:tc>
        <w:tc>
          <w:tcPr>
            <w:tcW w:w="5353" w:type="dxa"/>
          </w:tcPr>
          <w:p w14:paraId="569CED53" w14:textId="5C048D0D" w:rsidR="00303FD8" w:rsidRPr="00F1717D" w:rsidRDefault="00303FD8" w:rsidP="00303FD8">
            <w:r w:rsidRPr="00D454CF">
              <w:rPr>
                <w:rFonts w:ascii="Times New Roman" w:hAnsi="Times New Roman" w:cs="Times New Roman"/>
              </w:rPr>
              <w:t xml:space="preserve">Zamawiający wymaga przeprowadzenia wizji lokalnej w miejscu realizacji przedmiotu zamówienia na której należy wykonać pomiary przestrzeni w których staną urządzenia oraz wyznaczyć drogę transportu. Wykonawcy zobowiązani są przed złożeniem oferty do podpisania umowy o zachowaniu poufności (NDA) oraz do skontaktowania się z Zamawiającym w celu ustalenia terminu wizji. </w:t>
            </w:r>
            <w:r w:rsidRPr="00D454CF">
              <w:rPr>
                <w:color w:val="000000"/>
              </w:rPr>
              <w:t>Wizja lokalna musi zostać przeprowadzona w terminie pomiędzy 18 a 22 sierpnia 2025</w:t>
            </w:r>
            <w:r w:rsidRPr="00D454CF">
              <w:rPr>
                <w:rFonts w:ascii="Times New Roman" w:hAnsi="Times New Roman" w:cs="Times New Roman"/>
              </w:rPr>
              <w:t>, i obejm</w:t>
            </w:r>
            <w:r w:rsidRPr="00D454CF">
              <w:t>ować</w:t>
            </w:r>
            <w:r w:rsidRPr="00D454CF">
              <w:rPr>
                <w:rFonts w:ascii="Times New Roman" w:hAnsi="Times New Roman" w:cs="Times New Roman"/>
              </w:rPr>
              <w:t xml:space="preserve"> m.in. zapoznanie się z rysunkami technicznymi pomieszczeń, weryfikację warunków technicznych budynku oraz ocenę możliwości transportu, wniesienia i montażu urządzeń</w:t>
            </w:r>
          </w:p>
        </w:tc>
        <w:tc>
          <w:tcPr>
            <w:tcW w:w="2501" w:type="dxa"/>
            <w:vAlign w:val="center"/>
          </w:tcPr>
          <w:p w14:paraId="5D496A08" w14:textId="77777777" w:rsidR="00303FD8" w:rsidRPr="00F1717D" w:rsidRDefault="00303FD8" w:rsidP="00303FD8"/>
        </w:tc>
      </w:tr>
    </w:tbl>
    <w:p w14:paraId="11E5AE07" w14:textId="77777777" w:rsidR="00303FD8" w:rsidRPr="00F1717D" w:rsidRDefault="00303FD8" w:rsidP="00303FD8">
      <w:pPr>
        <w:pStyle w:val="Akapitzlist"/>
      </w:pPr>
    </w:p>
    <w:p w14:paraId="588A2267" w14:textId="77777777" w:rsidR="00303FD8" w:rsidRDefault="00303FD8" w:rsidP="007B5CA9">
      <w:pPr>
        <w:pStyle w:val="Akapitzlist"/>
      </w:pPr>
    </w:p>
    <w:tbl>
      <w:tblPr>
        <w:tblStyle w:val="Tabela-Siatka"/>
        <w:tblW w:w="8505" w:type="dxa"/>
        <w:tblInd w:w="279" w:type="dxa"/>
        <w:tblLook w:val="04A0" w:firstRow="1" w:lastRow="0" w:firstColumn="1" w:lastColumn="0" w:noHBand="0" w:noVBand="1"/>
      </w:tblPr>
      <w:tblGrid>
        <w:gridCol w:w="482"/>
        <w:gridCol w:w="1998"/>
        <w:gridCol w:w="3332"/>
        <w:gridCol w:w="2693"/>
      </w:tblGrid>
      <w:tr w:rsidR="00303FD8" w:rsidRPr="00BC7AD0" w14:paraId="10761613" w14:textId="5CA10C0E" w:rsidTr="00303FD8">
        <w:trPr>
          <w:trHeight w:val="418"/>
        </w:trPr>
        <w:tc>
          <w:tcPr>
            <w:tcW w:w="8505" w:type="dxa"/>
            <w:gridSpan w:val="4"/>
            <w:shd w:val="clear" w:color="auto" w:fill="C6D9F1" w:themeFill="text2" w:themeFillTint="33"/>
          </w:tcPr>
          <w:p w14:paraId="2E033C27" w14:textId="77777777" w:rsidR="00303FD8" w:rsidRDefault="00303FD8" w:rsidP="00844397">
            <w:pPr>
              <w:rPr>
                <w:rFonts w:ascii="Times New Roman" w:hAnsi="Times New Roman" w:cs="Times New Roman"/>
              </w:rPr>
            </w:pPr>
          </w:p>
          <w:p w14:paraId="7D5698B3" w14:textId="77777777" w:rsidR="00303FD8" w:rsidRDefault="00303FD8" w:rsidP="00844397">
            <w:pPr>
              <w:rPr>
                <w:rFonts w:ascii="Times New Roman" w:hAnsi="Times New Roman" w:cs="Times New Roman"/>
              </w:rPr>
            </w:pPr>
            <w:r>
              <w:rPr>
                <w:rFonts w:ascii="Times New Roman" w:hAnsi="Times New Roman" w:cs="Times New Roman"/>
              </w:rPr>
              <w:t>WYMAGANIA TECHNICZNE</w:t>
            </w:r>
          </w:p>
          <w:p w14:paraId="2958567F" w14:textId="191DF9C2" w:rsidR="00303FD8" w:rsidRDefault="00303FD8" w:rsidP="00844397">
            <w:pPr>
              <w:rPr>
                <w:rFonts w:ascii="Times New Roman" w:hAnsi="Times New Roman" w:cs="Times New Roman"/>
              </w:rPr>
            </w:pPr>
          </w:p>
        </w:tc>
      </w:tr>
      <w:tr w:rsidR="00303FD8" w:rsidRPr="00BC7AD0" w14:paraId="6DE541A7" w14:textId="3CFB15B6" w:rsidTr="00303FD8">
        <w:trPr>
          <w:trHeight w:val="418"/>
        </w:trPr>
        <w:tc>
          <w:tcPr>
            <w:tcW w:w="482" w:type="dxa"/>
            <w:shd w:val="clear" w:color="auto" w:fill="C6D9F1" w:themeFill="text2" w:themeFillTint="33"/>
          </w:tcPr>
          <w:p w14:paraId="197B3820"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 xml:space="preserve">Lp. </w:t>
            </w:r>
          </w:p>
        </w:tc>
        <w:tc>
          <w:tcPr>
            <w:tcW w:w="1998" w:type="dxa"/>
            <w:shd w:val="clear" w:color="auto" w:fill="C6D9F1" w:themeFill="text2" w:themeFillTint="33"/>
            <w:vAlign w:val="center"/>
          </w:tcPr>
          <w:p w14:paraId="2724E69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Parametr</w:t>
            </w:r>
          </w:p>
        </w:tc>
        <w:tc>
          <w:tcPr>
            <w:tcW w:w="3332" w:type="dxa"/>
            <w:shd w:val="clear" w:color="auto" w:fill="C6D9F1" w:themeFill="text2" w:themeFillTint="33"/>
            <w:vAlign w:val="center"/>
          </w:tcPr>
          <w:p w14:paraId="4DAFD759"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Wymaganie minimalne</w:t>
            </w:r>
          </w:p>
        </w:tc>
        <w:tc>
          <w:tcPr>
            <w:tcW w:w="2693" w:type="dxa"/>
            <w:shd w:val="clear" w:color="auto" w:fill="C6D9F1" w:themeFill="text2" w:themeFillTint="33"/>
          </w:tcPr>
          <w:p w14:paraId="077CBD37" w14:textId="0360F5F2" w:rsidR="00303FD8" w:rsidRPr="00BC7AD0" w:rsidRDefault="00303FD8" w:rsidP="00844397">
            <w:pPr>
              <w:rPr>
                <w:rFonts w:ascii="Times New Roman" w:hAnsi="Times New Roman" w:cs="Times New Roman"/>
              </w:rPr>
            </w:pPr>
            <w:r w:rsidRPr="00F1717D">
              <w:t>Dane proponowanego urządzenia (parametry, typ / model, itp.)</w:t>
            </w:r>
          </w:p>
        </w:tc>
      </w:tr>
      <w:tr w:rsidR="00303FD8" w:rsidRPr="00BC7AD0" w14:paraId="59C0F3A6" w14:textId="57738F24" w:rsidTr="00303FD8">
        <w:tc>
          <w:tcPr>
            <w:tcW w:w="482" w:type="dxa"/>
          </w:tcPr>
          <w:p w14:paraId="0F149915"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2441866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Typ konstrukcji</w:t>
            </w:r>
          </w:p>
        </w:tc>
        <w:tc>
          <w:tcPr>
            <w:tcW w:w="3332" w:type="dxa"/>
            <w:vAlign w:val="center"/>
          </w:tcPr>
          <w:p w14:paraId="00CD2995"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Chłodziarko-zamrażarka szafowa, wolnostojąca</w:t>
            </w:r>
          </w:p>
        </w:tc>
        <w:tc>
          <w:tcPr>
            <w:tcW w:w="2693" w:type="dxa"/>
          </w:tcPr>
          <w:p w14:paraId="07473FB5" w14:textId="77777777" w:rsidR="00303FD8" w:rsidRPr="00BC7AD0" w:rsidRDefault="00303FD8" w:rsidP="00844397">
            <w:pPr>
              <w:rPr>
                <w:rFonts w:ascii="Times New Roman" w:hAnsi="Times New Roman" w:cs="Times New Roman"/>
              </w:rPr>
            </w:pPr>
          </w:p>
        </w:tc>
      </w:tr>
      <w:tr w:rsidR="00303FD8" w:rsidRPr="00BC7AD0" w14:paraId="460C3433" w14:textId="5363BE3F" w:rsidTr="00303FD8">
        <w:tc>
          <w:tcPr>
            <w:tcW w:w="482" w:type="dxa"/>
          </w:tcPr>
          <w:p w14:paraId="5A4FFBD3"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97CAEC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Pojemność komory chłodzenia</w:t>
            </w:r>
          </w:p>
        </w:tc>
        <w:tc>
          <w:tcPr>
            <w:tcW w:w="3332" w:type="dxa"/>
            <w:vAlign w:val="center"/>
          </w:tcPr>
          <w:p w14:paraId="4F4931E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170 l</w:t>
            </w:r>
          </w:p>
        </w:tc>
        <w:tc>
          <w:tcPr>
            <w:tcW w:w="2693" w:type="dxa"/>
          </w:tcPr>
          <w:p w14:paraId="34865945" w14:textId="77777777" w:rsidR="00303FD8" w:rsidRPr="00BC7AD0" w:rsidRDefault="00303FD8" w:rsidP="00844397">
            <w:pPr>
              <w:rPr>
                <w:rFonts w:ascii="Times New Roman" w:hAnsi="Times New Roman" w:cs="Times New Roman"/>
              </w:rPr>
            </w:pPr>
          </w:p>
        </w:tc>
      </w:tr>
      <w:tr w:rsidR="00303FD8" w:rsidRPr="00BC7AD0" w14:paraId="30689289" w14:textId="211B7280" w:rsidTr="00303FD8">
        <w:tc>
          <w:tcPr>
            <w:tcW w:w="482" w:type="dxa"/>
          </w:tcPr>
          <w:p w14:paraId="5D3B54BA"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82E595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Pojemność komory zamrażania</w:t>
            </w:r>
          </w:p>
        </w:tc>
        <w:tc>
          <w:tcPr>
            <w:tcW w:w="3332" w:type="dxa"/>
            <w:vAlign w:val="center"/>
          </w:tcPr>
          <w:p w14:paraId="3526E694"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160 l</w:t>
            </w:r>
          </w:p>
        </w:tc>
        <w:tc>
          <w:tcPr>
            <w:tcW w:w="2693" w:type="dxa"/>
          </w:tcPr>
          <w:p w14:paraId="35046873" w14:textId="77777777" w:rsidR="00303FD8" w:rsidRPr="00BC7AD0" w:rsidRDefault="00303FD8" w:rsidP="00844397">
            <w:pPr>
              <w:rPr>
                <w:rFonts w:ascii="Times New Roman" w:hAnsi="Times New Roman" w:cs="Times New Roman"/>
              </w:rPr>
            </w:pPr>
          </w:p>
        </w:tc>
      </w:tr>
      <w:tr w:rsidR="00303FD8" w:rsidRPr="00BC7AD0" w14:paraId="3305511D" w14:textId="0527D65A" w:rsidTr="00303FD8">
        <w:tc>
          <w:tcPr>
            <w:tcW w:w="482" w:type="dxa"/>
          </w:tcPr>
          <w:p w14:paraId="36CA5249"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AC37D0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Zakres temperatury (chłodziarka)</w:t>
            </w:r>
          </w:p>
        </w:tc>
        <w:tc>
          <w:tcPr>
            <w:tcW w:w="3332" w:type="dxa"/>
            <w:vAlign w:val="center"/>
          </w:tcPr>
          <w:p w14:paraId="08A1675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+2 do +15°C</w:t>
            </w:r>
          </w:p>
        </w:tc>
        <w:tc>
          <w:tcPr>
            <w:tcW w:w="2693" w:type="dxa"/>
          </w:tcPr>
          <w:p w14:paraId="6456F49D" w14:textId="77777777" w:rsidR="00303FD8" w:rsidRPr="00BC7AD0" w:rsidRDefault="00303FD8" w:rsidP="00844397">
            <w:pPr>
              <w:rPr>
                <w:rFonts w:ascii="Times New Roman" w:hAnsi="Times New Roman" w:cs="Times New Roman"/>
              </w:rPr>
            </w:pPr>
          </w:p>
        </w:tc>
      </w:tr>
      <w:tr w:rsidR="00303FD8" w:rsidRPr="00BC7AD0" w14:paraId="7F0DD531" w14:textId="76F31488" w:rsidTr="00303FD8">
        <w:tc>
          <w:tcPr>
            <w:tcW w:w="482" w:type="dxa"/>
          </w:tcPr>
          <w:p w14:paraId="6E059256"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66CBCE0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Zakres temperatury (zamrażarka)</w:t>
            </w:r>
          </w:p>
        </w:tc>
        <w:tc>
          <w:tcPr>
            <w:tcW w:w="3332" w:type="dxa"/>
            <w:vAlign w:val="center"/>
          </w:tcPr>
          <w:p w14:paraId="33AC964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-10 do -24°C</w:t>
            </w:r>
          </w:p>
        </w:tc>
        <w:tc>
          <w:tcPr>
            <w:tcW w:w="2693" w:type="dxa"/>
          </w:tcPr>
          <w:p w14:paraId="66679C04" w14:textId="77777777" w:rsidR="00303FD8" w:rsidRPr="00BC7AD0" w:rsidRDefault="00303FD8" w:rsidP="00844397">
            <w:pPr>
              <w:rPr>
                <w:rFonts w:ascii="Times New Roman" w:hAnsi="Times New Roman" w:cs="Times New Roman"/>
              </w:rPr>
            </w:pPr>
          </w:p>
        </w:tc>
      </w:tr>
      <w:tr w:rsidR="00303FD8" w:rsidRPr="00BC7AD0" w14:paraId="1633C18E" w14:textId="2FD933F9" w:rsidTr="00303FD8">
        <w:tc>
          <w:tcPr>
            <w:tcW w:w="482" w:type="dxa"/>
          </w:tcPr>
          <w:p w14:paraId="50B8A9D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759873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Kontrolery</w:t>
            </w:r>
          </w:p>
        </w:tc>
        <w:tc>
          <w:tcPr>
            <w:tcW w:w="3332" w:type="dxa"/>
            <w:vAlign w:val="center"/>
          </w:tcPr>
          <w:p w14:paraId="20A5DD9E"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Niezależne dla obu komór</w:t>
            </w:r>
          </w:p>
        </w:tc>
        <w:tc>
          <w:tcPr>
            <w:tcW w:w="2693" w:type="dxa"/>
          </w:tcPr>
          <w:p w14:paraId="3AABAE3A" w14:textId="77777777" w:rsidR="00303FD8" w:rsidRPr="00BC7AD0" w:rsidRDefault="00303FD8" w:rsidP="00844397">
            <w:pPr>
              <w:rPr>
                <w:rFonts w:ascii="Times New Roman" w:hAnsi="Times New Roman" w:cs="Times New Roman"/>
              </w:rPr>
            </w:pPr>
          </w:p>
        </w:tc>
      </w:tr>
      <w:tr w:rsidR="00303FD8" w:rsidRPr="00BC7AD0" w14:paraId="6464F72C" w14:textId="6747A795" w:rsidTr="00303FD8">
        <w:tc>
          <w:tcPr>
            <w:tcW w:w="482" w:type="dxa"/>
          </w:tcPr>
          <w:p w14:paraId="5A951F2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25DA033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Wyświetlacz</w:t>
            </w:r>
          </w:p>
        </w:tc>
        <w:tc>
          <w:tcPr>
            <w:tcW w:w="3332" w:type="dxa"/>
            <w:vAlign w:val="center"/>
          </w:tcPr>
          <w:p w14:paraId="37B98D0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Min. 7" alfanumeryczny ekran LCD z wizualizacją danych</w:t>
            </w:r>
          </w:p>
        </w:tc>
        <w:tc>
          <w:tcPr>
            <w:tcW w:w="2693" w:type="dxa"/>
          </w:tcPr>
          <w:p w14:paraId="42F4E807" w14:textId="77777777" w:rsidR="00303FD8" w:rsidRPr="00BC7AD0" w:rsidRDefault="00303FD8" w:rsidP="00844397">
            <w:pPr>
              <w:rPr>
                <w:rFonts w:ascii="Times New Roman" w:hAnsi="Times New Roman" w:cs="Times New Roman"/>
              </w:rPr>
            </w:pPr>
          </w:p>
        </w:tc>
      </w:tr>
      <w:tr w:rsidR="00303FD8" w:rsidRPr="00BC7AD0" w14:paraId="3D69426A" w14:textId="487639C5" w:rsidTr="00303FD8">
        <w:tc>
          <w:tcPr>
            <w:tcW w:w="482" w:type="dxa"/>
          </w:tcPr>
          <w:p w14:paraId="106B4FD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FE1CFE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Rejestracja temperatury</w:t>
            </w:r>
          </w:p>
        </w:tc>
        <w:tc>
          <w:tcPr>
            <w:tcW w:w="3332" w:type="dxa"/>
            <w:vAlign w:val="center"/>
          </w:tcPr>
          <w:p w14:paraId="14F2B07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 10 lat danych, zapis na karcie SD i przez USB</w:t>
            </w:r>
          </w:p>
        </w:tc>
        <w:tc>
          <w:tcPr>
            <w:tcW w:w="2693" w:type="dxa"/>
          </w:tcPr>
          <w:p w14:paraId="7A93239D" w14:textId="77777777" w:rsidR="00303FD8" w:rsidRPr="00BC7AD0" w:rsidRDefault="00303FD8" w:rsidP="00844397">
            <w:pPr>
              <w:rPr>
                <w:rFonts w:ascii="Times New Roman" w:hAnsi="Times New Roman" w:cs="Times New Roman"/>
              </w:rPr>
            </w:pPr>
          </w:p>
        </w:tc>
      </w:tr>
      <w:tr w:rsidR="00303FD8" w:rsidRPr="006F673C" w14:paraId="67A86ACD" w14:textId="79CA3132" w:rsidTr="00303FD8">
        <w:tc>
          <w:tcPr>
            <w:tcW w:w="482" w:type="dxa"/>
          </w:tcPr>
          <w:p w14:paraId="0A25AD49"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627575A7"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Porty komunikacyjne</w:t>
            </w:r>
          </w:p>
        </w:tc>
        <w:tc>
          <w:tcPr>
            <w:tcW w:w="3332" w:type="dxa"/>
            <w:vAlign w:val="center"/>
          </w:tcPr>
          <w:p w14:paraId="4F2F60FB" w14:textId="77777777" w:rsidR="00303FD8" w:rsidRPr="00303FD8" w:rsidRDefault="00303FD8" w:rsidP="00844397">
            <w:pPr>
              <w:rPr>
                <w:rFonts w:ascii="Times New Roman" w:hAnsi="Times New Roman" w:cs="Times New Roman"/>
                <w:b w:val="0"/>
                <w:bCs w:val="0"/>
                <w:lang w:val="en-US"/>
              </w:rPr>
            </w:pPr>
            <w:r w:rsidRPr="00303FD8">
              <w:rPr>
                <w:rFonts w:ascii="Times New Roman" w:hAnsi="Times New Roman" w:cs="Times New Roman"/>
                <w:lang w:val="en-US"/>
              </w:rPr>
              <w:t>USB, RJ45 (LAN), dry contact, SIM slot</w:t>
            </w:r>
          </w:p>
        </w:tc>
        <w:tc>
          <w:tcPr>
            <w:tcW w:w="2693" w:type="dxa"/>
          </w:tcPr>
          <w:p w14:paraId="5CCE5268" w14:textId="77777777" w:rsidR="00303FD8" w:rsidRPr="00303FD8" w:rsidRDefault="00303FD8" w:rsidP="00844397">
            <w:pPr>
              <w:rPr>
                <w:rFonts w:ascii="Times New Roman" w:hAnsi="Times New Roman" w:cs="Times New Roman"/>
                <w:lang w:val="en-US"/>
              </w:rPr>
            </w:pPr>
          </w:p>
        </w:tc>
      </w:tr>
      <w:tr w:rsidR="00303FD8" w:rsidRPr="00BC7AD0" w14:paraId="4564DE03" w14:textId="723C5ABC" w:rsidTr="00303FD8">
        <w:tc>
          <w:tcPr>
            <w:tcW w:w="482" w:type="dxa"/>
          </w:tcPr>
          <w:p w14:paraId="431630B6" w14:textId="77777777" w:rsidR="00303FD8" w:rsidRPr="00303FD8" w:rsidRDefault="00303FD8" w:rsidP="00303FD8">
            <w:pPr>
              <w:pStyle w:val="Akapitzlist"/>
              <w:numPr>
                <w:ilvl w:val="0"/>
                <w:numId w:val="14"/>
              </w:numPr>
              <w:spacing w:before="0" w:after="0" w:line="240" w:lineRule="auto"/>
              <w:contextualSpacing/>
              <w:rPr>
                <w:rFonts w:ascii="Times New Roman" w:hAnsi="Times New Roman" w:cs="Times New Roman"/>
                <w:b w:val="0"/>
                <w:bCs w:val="0"/>
                <w:lang w:val="en-US"/>
              </w:rPr>
            </w:pPr>
          </w:p>
        </w:tc>
        <w:tc>
          <w:tcPr>
            <w:tcW w:w="1998" w:type="dxa"/>
            <w:vAlign w:val="center"/>
          </w:tcPr>
          <w:p w14:paraId="455781B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Alarmy</w:t>
            </w:r>
          </w:p>
        </w:tc>
        <w:tc>
          <w:tcPr>
            <w:tcW w:w="3332" w:type="dxa"/>
            <w:vAlign w:val="center"/>
          </w:tcPr>
          <w:p w14:paraId="4918543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Temperaturowy, drzwi, awaria komponentu, brak zasilania</w:t>
            </w:r>
          </w:p>
        </w:tc>
        <w:tc>
          <w:tcPr>
            <w:tcW w:w="2693" w:type="dxa"/>
          </w:tcPr>
          <w:p w14:paraId="1071E146" w14:textId="77777777" w:rsidR="00303FD8" w:rsidRPr="00BC7AD0" w:rsidRDefault="00303FD8" w:rsidP="00844397">
            <w:pPr>
              <w:rPr>
                <w:rFonts w:ascii="Times New Roman" w:hAnsi="Times New Roman" w:cs="Times New Roman"/>
              </w:rPr>
            </w:pPr>
          </w:p>
        </w:tc>
      </w:tr>
      <w:tr w:rsidR="00303FD8" w:rsidRPr="00BC7AD0" w14:paraId="433989D3" w14:textId="7BDC0162" w:rsidTr="00303FD8">
        <w:tc>
          <w:tcPr>
            <w:tcW w:w="482" w:type="dxa"/>
          </w:tcPr>
          <w:p w14:paraId="49A5ECDC"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D7C909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Funkcje dodatkowe</w:t>
            </w:r>
          </w:p>
        </w:tc>
        <w:tc>
          <w:tcPr>
            <w:tcW w:w="3332" w:type="dxa"/>
            <w:vAlign w:val="center"/>
          </w:tcPr>
          <w:p w14:paraId="2EC47E99"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Automatyczne rozmrażanie, blokada hasłem, monitorowanie komponentów</w:t>
            </w:r>
          </w:p>
        </w:tc>
        <w:tc>
          <w:tcPr>
            <w:tcW w:w="2693" w:type="dxa"/>
          </w:tcPr>
          <w:p w14:paraId="422E0D54" w14:textId="77777777" w:rsidR="00303FD8" w:rsidRPr="00BC7AD0" w:rsidRDefault="00303FD8" w:rsidP="00844397">
            <w:pPr>
              <w:rPr>
                <w:rFonts w:ascii="Times New Roman" w:hAnsi="Times New Roman" w:cs="Times New Roman"/>
              </w:rPr>
            </w:pPr>
          </w:p>
        </w:tc>
      </w:tr>
      <w:tr w:rsidR="00303FD8" w:rsidRPr="00BC7AD0" w14:paraId="6F8ED628" w14:textId="7BC22BC0" w:rsidTr="00303FD8">
        <w:tc>
          <w:tcPr>
            <w:tcW w:w="482" w:type="dxa"/>
          </w:tcPr>
          <w:p w14:paraId="1169401E"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DCD77E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Rejestracja danych RMS</w:t>
            </w:r>
          </w:p>
        </w:tc>
        <w:tc>
          <w:tcPr>
            <w:tcW w:w="3332" w:type="dxa"/>
            <w:vAlign w:val="center"/>
          </w:tcPr>
          <w:p w14:paraId="1E7E54FB"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Obsługa zewnętrznego rejestratora lub systemu RM</w:t>
            </w:r>
            <w:r w:rsidRPr="00BC7AD0">
              <w:t>S,</w:t>
            </w:r>
            <w:r w:rsidRPr="00BC7AD0">
              <w:rPr>
                <w:rFonts w:ascii="Calibri" w:hAnsi="Calibri"/>
                <w:color w:val="000000"/>
                <w:sz w:val="24"/>
                <w:szCs w:val="24"/>
              </w:rPr>
              <w:t xml:space="preserve"> </w:t>
            </w:r>
            <w:r w:rsidRPr="00BC7AD0">
              <w:t>lub montażu czujnika RMS</w:t>
            </w:r>
          </w:p>
        </w:tc>
        <w:tc>
          <w:tcPr>
            <w:tcW w:w="2693" w:type="dxa"/>
          </w:tcPr>
          <w:p w14:paraId="63155597" w14:textId="77777777" w:rsidR="00303FD8" w:rsidRPr="00BC7AD0" w:rsidRDefault="00303FD8" w:rsidP="00844397">
            <w:pPr>
              <w:rPr>
                <w:rFonts w:ascii="Times New Roman" w:hAnsi="Times New Roman" w:cs="Times New Roman"/>
              </w:rPr>
            </w:pPr>
          </w:p>
        </w:tc>
      </w:tr>
      <w:tr w:rsidR="00303FD8" w:rsidRPr="00BC7AD0" w14:paraId="4E3D92FB" w14:textId="448170F9" w:rsidTr="00303FD8">
        <w:tc>
          <w:tcPr>
            <w:tcW w:w="482" w:type="dxa"/>
          </w:tcPr>
          <w:p w14:paraId="55BAA67B"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74919087"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Oprogramowanie PC</w:t>
            </w:r>
          </w:p>
        </w:tc>
        <w:tc>
          <w:tcPr>
            <w:tcW w:w="3332" w:type="dxa"/>
            <w:vAlign w:val="center"/>
          </w:tcPr>
          <w:p w14:paraId="0F626EB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Do transferu danych z rejestratora</w:t>
            </w:r>
          </w:p>
        </w:tc>
        <w:tc>
          <w:tcPr>
            <w:tcW w:w="2693" w:type="dxa"/>
          </w:tcPr>
          <w:p w14:paraId="34D7E89C" w14:textId="77777777" w:rsidR="00303FD8" w:rsidRPr="00BC7AD0" w:rsidRDefault="00303FD8" w:rsidP="00844397">
            <w:pPr>
              <w:rPr>
                <w:rFonts w:ascii="Times New Roman" w:hAnsi="Times New Roman" w:cs="Times New Roman"/>
              </w:rPr>
            </w:pPr>
          </w:p>
        </w:tc>
      </w:tr>
      <w:tr w:rsidR="00303FD8" w:rsidRPr="00BC7AD0" w14:paraId="2C3B5C70" w14:textId="5A036E94" w:rsidTr="00303FD8">
        <w:tc>
          <w:tcPr>
            <w:tcW w:w="482" w:type="dxa"/>
          </w:tcPr>
          <w:p w14:paraId="2B3C8BBD"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4CC9A25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Materiał wykonania</w:t>
            </w:r>
          </w:p>
        </w:tc>
        <w:tc>
          <w:tcPr>
            <w:tcW w:w="3332" w:type="dxa"/>
            <w:vAlign w:val="center"/>
          </w:tcPr>
          <w:p w14:paraId="6E666EF2" w14:textId="77777777" w:rsidR="00303FD8" w:rsidRPr="00BC7AD0" w:rsidRDefault="00303FD8" w:rsidP="00844397">
            <w:r w:rsidRPr="00BC7AD0">
              <w:t>Wnętrze komory: stal nierdzewna /odpowiednie tworzywo;</w:t>
            </w:r>
          </w:p>
          <w:p w14:paraId="6ABB3DB6" w14:textId="77777777" w:rsidR="00303FD8" w:rsidRPr="00BC7AD0" w:rsidRDefault="00303FD8" w:rsidP="00844397">
            <w:pPr>
              <w:rPr>
                <w:rFonts w:ascii="Times New Roman" w:hAnsi="Times New Roman" w:cs="Times New Roman"/>
                <w:b w:val="0"/>
                <w:bCs w:val="0"/>
              </w:rPr>
            </w:pPr>
            <w:r w:rsidRPr="00DB1503">
              <w:t>Obudowa zewnętrzna: Stal nierdzewna lub równoważna</w:t>
            </w:r>
          </w:p>
        </w:tc>
        <w:tc>
          <w:tcPr>
            <w:tcW w:w="2693" w:type="dxa"/>
          </w:tcPr>
          <w:p w14:paraId="50B60FA9" w14:textId="77777777" w:rsidR="00303FD8" w:rsidRPr="00BC7AD0" w:rsidRDefault="00303FD8" w:rsidP="00844397"/>
        </w:tc>
      </w:tr>
      <w:tr w:rsidR="00303FD8" w:rsidRPr="00BC7AD0" w14:paraId="63930D86" w14:textId="7383B5CF" w:rsidTr="00303FD8">
        <w:tc>
          <w:tcPr>
            <w:tcW w:w="482" w:type="dxa"/>
          </w:tcPr>
          <w:p w14:paraId="7C560F0C"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0C8C41D0"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System obiegu powietrza</w:t>
            </w:r>
          </w:p>
        </w:tc>
        <w:tc>
          <w:tcPr>
            <w:tcW w:w="3332" w:type="dxa"/>
            <w:vAlign w:val="center"/>
          </w:tcPr>
          <w:p w14:paraId="7BC5852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Wymuszony</w:t>
            </w:r>
          </w:p>
        </w:tc>
        <w:tc>
          <w:tcPr>
            <w:tcW w:w="2693" w:type="dxa"/>
          </w:tcPr>
          <w:p w14:paraId="1EE2CA3A" w14:textId="77777777" w:rsidR="00303FD8" w:rsidRPr="00BC7AD0" w:rsidRDefault="00303FD8" w:rsidP="00844397">
            <w:pPr>
              <w:rPr>
                <w:rFonts w:ascii="Times New Roman" w:hAnsi="Times New Roman" w:cs="Times New Roman"/>
              </w:rPr>
            </w:pPr>
          </w:p>
        </w:tc>
      </w:tr>
      <w:tr w:rsidR="00303FD8" w:rsidRPr="00BC7AD0" w14:paraId="53CF04D9" w14:textId="7D74C8A4" w:rsidTr="00303FD8">
        <w:tc>
          <w:tcPr>
            <w:tcW w:w="482" w:type="dxa"/>
          </w:tcPr>
          <w:p w14:paraId="1B7AC964"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08CB08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Oświetlenie wewnętrzne</w:t>
            </w:r>
          </w:p>
        </w:tc>
        <w:tc>
          <w:tcPr>
            <w:tcW w:w="3332" w:type="dxa"/>
            <w:vAlign w:val="center"/>
          </w:tcPr>
          <w:p w14:paraId="405D3BE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LED</w:t>
            </w:r>
          </w:p>
        </w:tc>
        <w:tc>
          <w:tcPr>
            <w:tcW w:w="2693" w:type="dxa"/>
          </w:tcPr>
          <w:p w14:paraId="044236EA" w14:textId="77777777" w:rsidR="00303FD8" w:rsidRPr="00BC7AD0" w:rsidRDefault="00303FD8" w:rsidP="00844397">
            <w:pPr>
              <w:rPr>
                <w:rFonts w:ascii="Times New Roman" w:hAnsi="Times New Roman" w:cs="Times New Roman"/>
              </w:rPr>
            </w:pPr>
          </w:p>
        </w:tc>
      </w:tr>
      <w:tr w:rsidR="00303FD8" w:rsidRPr="00BC7AD0" w14:paraId="0BDF4790" w14:textId="7B4161E1" w:rsidTr="00303FD8">
        <w:tc>
          <w:tcPr>
            <w:tcW w:w="482" w:type="dxa"/>
          </w:tcPr>
          <w:p w14:paraId="47F9D81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56E2D8D8"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Wymiary zewnętrzne (max.)</w:t>
            </w:r>
          </w:p>
        </w:tc>
        <w:tc>
          <w:tcPr>
            <w:tcW w:w="3332" w:type="dxa"/>
            <w:vAlign w:val="center"/>
          </w:tcPr>
          <w:p w14:paraId="57A5BA0C"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600 x 630 x 2015 mm (szer. x gł. x wys.)</w:t>
            </w:r>
          </w:p>
        </w:tc>
        <w:tc>
          <w:tcPr>
            <w:tcW w:w="2693" w:type="dxa"/>
          </w:tcPr>
          <w:p w14:paraId="165501C2" w14:textId="77777777" w:rsidR="00303FD8" w:rsidRPr="00BC7AD0" w:rsidRDefault="00303FD8" w:rsidP="00844397">
            <w:pPr>
              <w:rPr>
                <w:rFonts w:ascii="Times New Roman" w:hAnsi="Times New Roman" w:cs="Times New Roman"/>
              </w:rPr>
            </w:pPr>
          </w:p>
        </w:tc>
      </w:tr>
      <w:tr w:rsidR="00303FD8" w:rsidRPr="00BC7AD0" w14:paraId="57DA2BFA" w14:textId="56311D42" w:rsidTr="00303FD8">
        <w:tc>
          <w:tcPr>
            <w:tcW w:w="482" w:type="dxa"/>
          </w:tcPr>
          <w:p w14:paraId="0FC913B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30051F81"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Czynnik chłodniczy</w:t>
            </w:r>
          </w:p>
        </w:tc>
        <w:tc>
          <w:tcPr>
            <w:tcW w:w="3332" w:type="dxa"/>
            <w:vAlign w:val="center"/>
          </w:tcPr>
          <w:p w14:paraId="4F96662A"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Wolny od freonu</w:t>
            </w:r>
          </w:p>
        </w:tc>
        <w:tc>
          <w:tcPr>
            <w:tcW w:w="2693" w:type="dxa"/>
          </w:tcPr>
          <w:p w14:paraId="353C4624" w14:textId="77777777" w:rsidR="00303FD8" w:rsidRPr="00BC7AD0" w:rsidRDefault="00303FD8" w:rsidP="00844397">
            <w:pPr>
              <w:rPr>
                <w:rFonts w:ascii="Times New Roman" w:hAnsi="Times New Roman" w:cs="Times New Roman"/>
              </w:rPr>
            </w:pPr>
          </w:p>
        </w:tc>
      </w:tr>
      <w:tr w:rsidR="00303FD8" w:rsidRPr="00BC7AD0" w14:paraId="25EECB0A" w14:textId="645BB2C2" w:rsidTr="00303FD8">
        <w:tc>
          <w:tcPr>
            <w:tcW w:w="482" w:type="dxa"/>
          </w:tcPr>
          <w:p w14:paraId="67D6040A"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865D4E4"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Poziom hałasu</w:t>
            </w:r>
          </w:p>
        </w:tc>
        <w:tc>
          <w:tcPr>
            <w:tcW w:w="3332" w:type="dxa"/>
            <w:vAlign w:val="center"/>
          </w:tcPr>
          <w:p w14:paraId="15A4FFD4"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 xml:space="preserve">max. 60 </w:t>
            </w:r>
            <w:proofErr w:type="spellStart"/>
            <w:r w:rsidRPr="00BC7AD0">
              <w:rPr>
                <w:rFonts w:ascii="Times New Roman" w:hAnsi="Times New Roman" w:cs="Times New Roman"/>
              </w:rPr>
              <w:t>dB</w:t>
            </w:r>
            <w:proofErr w:type="spellEnd"/>
            <w:r w:rsidRPr="00BC7AD0">
              <w:rPr>
                <w:rFonts w:ascii="Times New Roman" w:hAnsi="Times New Roman" w:cs="Times New Roman"/>
              </w:rPr>
              <w:t>(A) (preferowane:</w:t>
            </w:r>
          </w:p>
          <w:p w14:paraId="75F7290D"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 xml:space="preserve">do 55 </w:t>
            </w:r>
            <w:proofErr w:type="spellStart"/>
            <w:r w:rsidRPr="00BC7AD0">
              <w:rPr>
                <w:rFonts w:ascii="Times New Roman" w:hAnsi="Times New Roman" w:cs="Times New Roman"/>
              </w:rPr>
              <w:t>dB</w:t>
            </w:r>
            <w:proofErr w:type="spellEnd"/>
            <w:r w:rsidRPr="00BC7AD0">
              <w:rPr>
                <w:rFonts w:ascii="Times New Roman" w:hAnsi="Times New Roman" w:cs="Times New Roman"/>
              </w:rPr>
              <w:t>(A))</w:t>
            </w:r>
          </w:p>
        </w:tc>
        <w:tc>
          <w:tcPr>
            <w:tcW w:w="2693" w:type="dxa"/>
          </w:tcPr>
          <w:p w14:paraId="2CE5BAF5" w14:textId="77777777" w:rsidR="00303FD8" w:rsidRPr="00BC7AD0" w:rsidRDefault="00303FD8" w:rsidP="00844397">
            <w:pPr>
              <w:rPr>
                <w:rFonts w:ascii="Times New Roman" w:hAnsi="Times New Roman" w:cs="Times New Roman"/>
              </w:rPr>
            </w:pPr>
          </w:p>
        </w:tc>
      </w:tr>
      <w:tr w:rsidR="00303FD8" w:rsidRPr="00BC7AD0" w14:paraId="6C8E8EEB" w14:textId="044213DC" w:rsidTr="00303FD8">
        <w:tc>
          <w:tcPr>
            <w:tcW w:w="482" w:type="dxa"/>
          </w:tcPr>
          <w:p w14:paraId="54F00716"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74CC9A3"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Zasilanie</w:t>
            </w:r>
          </w:p>
        </w:tc>
        <w:tc>
          <w:tcPr>
            <w:tcW w:w="3332" w:type="dxa"/>
            <w:vAlign w:val="center"/>
          </w:tcPr>
          <w:p w14:paraId="77E0223E"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230V / 50Hz</w:t>
            </w:r>
          </w:p>
        </w:tc>
        <w:tc>
          <w:tcPr>
            <w:tcW w:w="2693" w:type="dxa"/>
          </w:tcPr>
          <w:p w14:paraId="7600A401" w14:textId="77777777" w:rsidR="00303FD8" w:rsidRPr="00BC7AD0" w:rsidRDefault="00303FD8" w:rsidP="00844397">
            <w:pPr>
              <w:rPr>
                <w:rFonts w:ascii="Times New Roman" w:hAnsi="Times New Roman" w:cs="Times New Roman"/>
              </w:rPr>
            </w:pPr>
          </w:p>
        </w:tc>
      </w:tr>
      <w:tr w:rsidR="00303FD8" w:rsidRPr="00BC7AD0" w14:paraId="6EC13A0F" w14:textId="11A0A657" w:rsidTr="00303FD8">
        <w:tc>
          <w:tcPr>
            <w:tcW w:w="482" w:type="dxa"/>
          </w:tcPr>
          <w:p w14:paraId="340DCAE1"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02CD6CF"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Zużycie energii</w:t>
            </w:r>
          </w:p>
        </w:tc>
        <w:tc>
          <w:tcPr>
            <w:tcW w:w="3332" w:type="dxa"/>
            <w:vAlign w:val="center"/>
          </w:tcPr>
          <w:p w14:paraId="2339781A"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max. 4 kWh/24h</w:t>
            </w:r>
          </w:p>
        </w:tc>
        <w:tc>
          <w:tcPr>
            <w:tcW w:w="2693" w:type="dxa"/>
          </w:tcPr>
          <w:p w14:paraId="5B1A0157" w14:textId="77777777" w:rsidR="00303FD8" w:rsidRPr="00BC7AD0" w:rsidRDefault="00303FD8" w:rsidP="00844397">
            <w:pPr>
              <w:rPr>
                <w:rFonts w:ascii="Times New Roman" w:hAnsi="Times New Roman" w:cs="Times New Roman"/>
              </w:rPr>
            </w:pPr>
          </w:p>
        </w:tc>
      </w:tr>
      <w:tr w:rsidR="00303FD8" w:rsidRPr="00BC7AD0" w14:paraId="22E2D664" w14:textId="0FB2471E" w:rsidTr="00303FD8">
        <w:tc>
          <w:tcPr>
            <w:tcW w:w="482" w:type="dxa"/>
          </w:tcPr>
          <w:p w14:paraId="05DD4FA2"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644A8D6"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Waga</w:t>
            </w:r>
          </w:p>
        </w:tc>
        <w:tc>
          <w:tcPr>
            <w:tcW w:w="3332" w:type="dxa"/>
            <w:vAlign w:val="center"/>
          </w:tcPr>
          <w:p w14:paraId="630DC8F2" w14:textId="77777777" w:rsidR="00303FD8" w:rsidRPr="00BC7AD0" w:rsidRDefault="00303FD8" w:rsidP="00844397">
            <w:pPr>
              <w:rPr>
                <w:rFonts w:ascii="Times New Roman" w:hAnsi="Times New Roman" w:cs="Times New Roman"/>
                <w:b w:val="0"/>
                <w:bCs w:val="0"/>
              </w:rPr>
            </w:pPr>
            <w:r w:rsidRPr="00BC7AD0">
              <w:rPr>
                <w:rFonts w:ascii="Times New Roman" w:hAnsi="Times New Roman" w:cs="Times New Roman"/>
              </w:rPr>
              <w:t>max. 123 kg</w:t>
            </w:r>
          </w:p>
        </w:tc>
        <w:tc>
          <w:tcPr>
            <w:tcW w:w="2693" w:type="dxa"/>
          </w:tcPr>
          <w:p w14:paraId="455EFB93" w14:textId="77777777" w:rsidR="00303FD8" w:rsidRPr="00BC7AD0" w:rsidRDefault="00303FD8" w:rsidP="00844397">
            <w:pPr>
              <w:rPr>
                <w:rFonts w:ascii="Times New Roman" w:hAnsi="Times New Roman" w:cs="Times New Roman"/>
              </w:rPr>
            </w:pPr>
          </w:p>
        </w:tc>
      </w:tr>
      <w:tr w:rsidR="00303FD8" w:rsidRPr="00BC7AD0" w14:paraId="49260C0D" w14:textId="67E620A6" w:rsidTr="00303FD8">
        <w:tc>
          <w:tcPr>
            <w:tcW w:w="482" w:type="dxa"/>
          </w:tcPr>
          <w:p w14:paraId="73477212" w14:textId="77777777" w:rsidR="00303FD8" w:rsidRPr="00BC7AD0" w:rsidRDefault="00303FD8" w:rsidP="00303FD8">
            <w:pPr>
              <w:pStyle w:val="Akapitzlist"/>
              <w:numPr>
                <w:ilvl w:val="0"/>
                <w:numId w:val="14"/>
              </w:numPr>
              <w:spacing w:before="0" w:after="0" w:line="240" w:lineRule="auto"/>
              <w:contextualSpacing/>
              <w:rPr>
                <w:rFonts w:ascii="Times New Roman" w:hAnsi="Times New Roman" w:cs="Times New Roman"/>
                <w:b w:val="0"/>
                <w:bCs w:val="0"/>
              </w:rPr>
            </w:pPr>
          </w:p>
        </w:tc>
        <w:tc>
          <w:tcPr>
            <w:tcW w:w="1998" w:type="dxa"/>
            <w:vAlign w:val="center"/>
          </w:tcPr>
          <w:p w14:paraId="16F02224"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Wyposażenie</w:t>
            </w:r>
          </w:p>
        </w:tc>
        <w:tc>
          <w:tcPr>
            <w:tcW w:w="3332" w:type="dxa"/>
            <w:vAlign w:val="center"/>
          </w:tcPr>
          <w:p w14:paraId="155A6D76" w14:textId="77777777" w:rsidR="00303FD8" w:rsidRPr="00BC7AD0" w:rsidRDefault="00303FD8" w:rsidP="00844397">
            <w:pPr>
              <w:rPr>
                <w:rFonts w:ascii="Times New Roman" w:hAnsi="Times New Roman" w:cs="Times New Roman"/>
              </w:rPr>
            </w:pPr>
            <w:r w:rsidRPr="00BC7AD0">
              <w:rPr>
                <w:rFonts w:ascii="Times New Roman" w:hAnsi="Times New Roman" w:cs="Times New Roman"/>
              </w:rPr>
              <w:t xml:space="preserve">Minimum </w:t>
            </w:r>
            <w:r w:rsidRPr="00BC7AD0">
              <w:t>3</w:t>
            </w:r>
            <w:r w:rsidRPr="00BC7AD0">
              <w:rPr>
                <w:rFonts w:ascii="Times New Roman" w:hAnsi="Times New Roman" w:cs="Times New Roman"/>
              </w:rPr>
              <w:t xml:space="preserve"> półki z regulacją wysokości w komorze chłodzenia, min. </w:t>
            </w:r>
            <w:r w:rsidRPr="00BC7AD0">
              <w:t>3</w:t>
            </w:r>
            <w:r w:rsidRPr="00BC7AD0">
              <w:rPr>
                <w:rFonts w:ascii="Times New Roman" w:hAnsi="Times New Roman" w:cs="Times New Roman"/>
              </w:rPr>
              <w:t xml:space="preserve"> półki z regulacją wysokości w komorze zamrażania, urządzenie mobilne (na kółkach), z możliwością blokady.</w:t>
            </w:r>
          </w:p>
        </w:tc>
        <w:tc>
          <w:tcPr>
            <w:tcW w:w="2693" w:type="dxa"/>
          </w:tcPr>
          <w:p w14:paraId="027F6FE1" w14:textId="77777777" w:rsidR="00303FD8" w:rsidRPr="00BC7AD0" w:rsidRDefault="00303FD8" w:rsidP="00844397">
            <w:pPr>
              <w:rPr>
                <w:rFonts w:ascii="Times New Roman" w:hAnsi="Times New Roman" w:cs="Times New Roman"/>
              </w:rPr>
            </w:pPr>
          </w:p>
        </w:tc>
      </w:tr>
    </w:tbl>
    <w:p w14:paraId="409B73F7" w14:textId="6411C9E5" w:rsidR="00917882" w:rsidRDefault="00917882" w:rsidP="007B5CA9">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303FD8" w:rsidRPr="00F1717D" w14:paraId="592F909F" w14:textId="77777777" w:rsidTr="00844397">
        <w:trPr>
          <w:trHeight w:val="622"/>
          <w:jc w:val="center"/>
        </w:trPr>
        <w:tc>
          <w:tcPr>
            <w:tcW w:w="562" w:type="dxa"/>
            <w:shd w:val="clear" w:color="auto" w:fill="C6D9F1" w:themeFill="text2" w:themeFillTint="33"/>
          </w:tcPr>
          <w:p w14:paraId="2A1D0BE0" w14:textId="77777777" w:rsidR="00303FD8" w:rsidRPr="00F1717D" w:rsidRDefault="00303FD8" w:rsidP="00844397">
            <w:r w:rsidRPr="00F1717D">
              <w:t xml:space="preserve">Lp. </w:t>
            </w:r>
          </w:p>
        </w:tc>
        <w:tc>
          <w:tcPr>
            <w:tcW w:w="5353" w:type="dxa"/>
            <w:shd w:val="clear" w:color="auto" w:fill="C6D9F1" w:themeFill="text2" w:themeFillTint="33"/>
            <w:vAlign w:val="center"/>
          </w:tcPr>
          <w:p w14:paraId="375D5336" w14:textId="77777777" w:rsidR="00303FD8" w:rsidRPr="00F1717D" w:rsidRDefault="00303FD8" w:rsidP="00844397">
            <w:r w:rsidRPr="00F1717D">
              <w:t>WYMAGANIA DODATKOWE</w:t>
            </w:r>
          </w:p>
        </w:tc>
        <w:tc>
          <w:tcPr>
            <w:tcW w:w="2501" w:type="dxa"/>
            <w:shd w:val="clear" w:color="auto" w:fill="C6D9F1" w:themeFill="text2" w:themeFillTint="33"/>
            <w:vAlign w:val="center"/>
          </w:tcPr>
          <w:p w14:paraId="124E195C" w14:textId="77777777" w:rsidR="00303FD8" w:rsidRPr="00F1717D" w:rsidRDefault="00303FD8" w:rsidP="00844397">
            <w:r w:rsidRPr="00F1717D">
              <w:t>Potwierdzenie zgodności TAK/NIE</w:t>
            </w:r>
          </w:p>
        </w:tc>
      </w:tr>
      <w:tr w:rsidR="00303FD8" w:rsidRPr="00F1717D" w14:paraId="62EFA833" w14:textId="77777777" w:rsidTr="00844397">
        <w:trPr>
          <w:trHeight w:val="622"/>
          <w:jc w:val="center"/>
        </w:trPr>
        <w:tc>
          <w:tcPr>
            <w:tcW w:w="562" w:type="dxa"/>
          </w:tcPr>
          <w:p w14:paraId="10CC186E" w14:textId="77777777" w:rsidR="00303FD8" w:rsidRPr="00F1717D" w:rsidRDefault="00303FD8" w:rsidP="00303FD8">
            <w:pPr>
              <w:pStyle w:val="Akapitzlist"/>
            </w:pPr>
            <w:r>
              <w:t>1.</w:t>
            </w:r>
          </w:p>
        </w:tc>
        <w:tc>
          <w:tcPr>
            <w:tcW w:w="5353" w:type="dxa"/>
          </w:tcPr>
          <w:p w14:paraId="00D1E053" w14:textId="4C89643E" w:rsidR="00303FD8" w:rsidRPr="00F1717D" w:rsidRDefault="00303FD8" w:rsidP="00303FD8">
            <w:r w:rsidRPr="00FD72C2">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0E9771A6" w14:textId="77777777" w:rsidR="00303FD8" w:rsidRPr="00F1717D" w:rsidRDefault="00303FD8" w:rsidP="00303FD8"/>
        </w:tc>
      </w:tr>
      <w:tr w:rsidR="00303FD8" w:rsidRPr="00F1717D" w14:paraId="0E3F9FA8" w14:textId="77777777" w:rsidTr="00844397">
        <w:trPr>
          <w:trHeight w:val="622"/>
          <w:jc w:val="center"/>
        </w:trPr>
        <w:tc>
          <w:tcPr>
            <w:tcW w:w="562" w:type="dxa"/>
          </w:tcPr>
          <w:p w14:paraId="1F148907" w14:textId="77777777" w:rsidR="00303FD8" w:rsidRPr="00F1717D" w:rsidRDefault="00303FD8" w:rsidP="00303FD8">
            <w:pPr>
              <w:pStyle w:val="Akapitzlist"/>
            </w:pPr>
            <w:r>
              <w:t>2.</w:t>
            </w:r>
          </w:p>
        </w:tc>
        <w:tc>
          <w:tcPr>
            <w:tcW w:w="5353" w:type="dxa"/>
          </w:tcPr>
          <w:p w14:paraId="71D9A144" w14:textId="4DD77FEE" w:rsidR="00303FD8" w:rsidRPr="00F1717D" w:rsidRDefault="00303FD8" w:rsidP="00303FD8">
            <w:r w:rsidRPr="00FD72C2">
              <w:rPr>
                <w:rFonts w:ascii="Times New Roman" w:hAnsi="Times New Roman" w:cs="Times New Roman"/>
              </w:rPr>
              <w:t>Instrukcja obsługi w języku polskim.</w:t>
            </w:r>
          </w:p>
        </w:tc>
        <w:tc>
          <w:tcPr>
            <w:tcW w:w="2501" w:type="dxa"/>
            <w:vAlign w:val="center"/>
          </w:tcPr>
          <w:p w14:paraId="450C91BB" w14:textId="77777777" w:rsidR="00303FD8" w:rsidRPr="00F1717D" w:rsidRDefault="00303FD8" w:rsidP="00303FD8"/>
        </w:tc>
      </w:tr>
      <w:tr w:rsidR="00303FD8" w:rsidRPr="00F1717D" w14:paraId="65EDE755" w14:textId="77777777" w:rsidTr="00844397">
        <w:trPr>
          <w:trHeight w:val="622"/>
          <w:jc w:val="center"/>
        </w:trPr>
        <w:tc>
          <w:tcPr>
            <w:tcW w:w="562" w:type="dxa"/>
          </w:tcPr>
          <w:p w14:paraId="39DCB903" w14:textId="77777777" w:rsidR="00303FD8" w:rsidRPr="00F1717D" w:rsidRDefault="00303FD8" w:rsidP="00303FD8">
            <w:pPr>
              <w:pStyle w:val="Akapitzlist"/>
            </w:pPr>
            <w:r>
              <w:t>3.</w:t>
            </w:r>
          </w:p>
        </w:tc>
        <w:tc>
          <w:tcPr>
            <w:tcW w:w="5353" w:type="dxa"/>
          </w:tcPr>
          <w:p w14:paraId="63B27EC8" w14:textId="5F53AC65" w:rsidR="00303FD8" w:rsidRPr="00F1717D" w:rsidRDefault="00303FD8" w:rsidP="00303FD8">
            <w:r w:rsidRPr="00FD72C2">
              <w:t>Instrukcję serwisowa / konserwacyjna lub równoważny harmonogram czynności serwisowych z listą części zamiennych.</w:t>
            </w:r>
          </w:p>
        </w:tc>
        <w:tc>
          <w:tcPr>
            <w:tcW w:w="2501" w:type="dxa"/>
            <w:vAlign w:val="center"/>
          </w:tcPr>
          <w:p w14:paraId="51B69E90" w14:textId="77777777" w:rsidR="00303FD8" w:rsidRPr="00F1717D" w:rsidRDefault="00303FD8" w:rsidP="00303FD8"/>
        </w:tc>
      </w:tr>
      <w:tr w:rsidR="00303FD8" w:rsidRPr="00F1717D" w14:paraId="691471DE" w14:textId="77777777" w:rsidTr="00844397">
        <w:trPr>
          <w:trHeight w:val="622"/>
          <w:jc w:val="center"/>
        </w:trPr>
        <w:tc>
          <w:tcPr>
            <w:tcW w:w="562" w:type="dxa"/>
          </w:tcPr>
          <w:p w14:paraId="72D08CBB" w14:textId="77777777" w:rsidR="00303FD8" w:rsidRPr="00F1717D" w:rsidRDefault="00303FD8" w:rsidP="00303FD8">
            <w:pPr>
              <w:pStyle w:val="Akapitzlist"/>
            </w:pPr>
            <w:r>
              <w:t>4.</w:t>
            </w:r>
          </w:p>
        </w:tc>
        <w:tc>
          <w:tcPr>
            <w:tcW w:w="5353" w:type="dxa"/>
          </w:tcPr>
          <w:p w14:paraId="45B3CE81" w14:textId="28097DDA" w:rsidR="00303FD8" w:rsidRPr="00F1717D" w:rsidRDefault="00303FD8" w:rsidP="00303FD8">
            <w:r w:rsidRPr="00FD72C2">
              <w:rPr>
                <w:rFonts w:ascii="Times New Roman" w:hAnsi="Times New Roman" w:cs="Times New Roman"/>
              </w:rPr>
              <w:t>Deklaracja zgodności CE oraz certyfikaty ISO 9001 producenta, dystrybutora lub serwisu, autoryzacja serwisu przez producenta.</w:t>
            </w:r>
          </w:p>
        </w:tc>
        <w:tc>
          <w:tcPr>
            <w:tcW w:w="2501" w:type="dxa"/>
            <w:vAlign w:val="center"/>
          </w:tcPr>
          <w:p w14:paraId="1E060C59" w14:textId="77777777" w:rsidR="00303FD8" w:rsidRPr="00F1717D" w:rsidRDefault="00303FD8" w:rsidP="00303FD8"/>
        </w:tc>
      </w:tr>
      <w:tr w:rsidR="00303FD8" w:rsidRPr="006F673C" w14:paraId="5379281A" w14:textId="77777777" w:rsidTr="00844397">
        <w:trPr>
          <w:trHeight w:val="622"/>
          <w:jc w:val="center"/>
        </w:trPr>
        <w:tc>
          <w:tcPr>
            <w:tcW w:w="562" w:type="dxa"/>
          </w:tcPr>
          <w:p w14:paraId="5061530D" w14:textId="77777777" w:rsidR="00303FD8" w:rsidRPr="00F1717D" w:rsidRDefault="00303FD8" w:rsidP="00303FD8">
            <w:pPr>
              <w:pStyle w:val="Akapitzlist"/>
            </w:pPr>
            <w:r>
              <w:t xml:space="preserve">5. </w:t>
            </w:r>
          </w:p>
        </w:tc>
        <w:tc>
          <w:tcPr>
            <w:tcW w:w="5353" w:type="dxa"/>
          </w:tcPr>
          <w:p w14:paraId="40BBE7CC" w14:textId="0F2DE1E6" w:rsidR="00303FD8" w:rsidRPr="00303FD8" w:rsidRDefault="00303FD8" w:rsidP="00303FD8">
            <w:pPr>
              <w:rPr>
                <w:lang w:val="en-US"/>
              </w:rPr>
            </w:pPr>
            <w:proofErr w:type="spellStart"/>
            <w:r w:rsidRPr="00303FD8">
              <w:rPr>
                <w:lang w:val="en-US"/>
              </w:rPr>
              <w:t>Zgodność</w:t>
            </w:r>
            <w:proofErr w:type="spellEnd"/>
            <w:r w:rsidRPr="00303FD8">
              <w:rPr>
                <w:lang w:val="en-US"/>
              </w:rPr>
              <w:t xml:space="preserve"> z </w:t>
            </w:r>
            <w:proofErr w:type="spellStart"/>
            <w:r w:rsidRPr="00303FD8">
              <w:rPr>
                <w:lang w:val="en-US"/>
              </w:rPr>
              <w:t>normą</w:t>
            </w:r>
            <w:proofErr w:type="spellEnd"/>
            <w:r w:rsidRPr="00303FD8">
              <w:rPr>
                <w:lang w:val="en-US"/>
              </w:rPr>
              <w:t xml:space="preserve"> GMP Clean Room Class A / ISO 6 (ISO EN 14644-1).</w:t>
            </w:r>
          </w:p>
        </w:tc>
        <w:tc>
          <w:tcPr>
            <w:tcW w:w="2501" w:type="dxa"/>
            <w:vAlign w:val="center"/>
          </w:tcPr>
          <w:p w14:paraId="03B8614B" w14:textId="77777777" w:rsidR="00303FD8" w:rsidRPr="00303FD8" w:rsidRDefault="00303FD8" w:rsidP="00303FD8">
            <w:pPr>
              <w:rPr>
                <w:lang w:val="en-US"/>
              </w:rPr>
            </w:pPr>
          </w:p>
        </w:tc>
      </w:tr>
      <w:tr w:rsidR="00303FD8" w:rsidRPr="00F1717D" w14:paraId="0228F910" w14:textId="77777777" w:rsidTr="00844397">
        <w:trPr>
          <w:trHeight w:val="622"/>
          <w:jc w:val="center"/>
        </w:trPr>
        <w:tc>
          <w:tcPr>
            <w:tcW w:w="562" w:type="dxa"/>
          </w:tcPr>
          <w:p w14:paraId="6A044D93" w14:textId="77777777" w:rsidR="00303FD8" w:rsidRPr="00F1717D" w:rsidRDefault="00303FD8" w:rsidP="00303FD8">
            <w:pPr>
              <w:pStyle w:val="Akapitzlist"/>
            </w:pPr>
            <w:r>
              <w:t>6.</w:t>
            </w:r>
          </w:p>
        </w:tc>
        <w:tc>
          <w:tcPr>
            <w:tcW w:w="5353" w:type="dxa"/>
          </w:tcPr>
          <w:p w14:paraId="42210254" w14:textId="6E3FF5E4" w:rsidR="00303FD8" w:rsidRPr="00F1717D" w:rsidRDefault="00303FD8" w:rsidP="00303FD8">
            <w:r w:rsidRPr="00FD72C2">
              <w:rPr>
                <w:rFonts w:ascii="Times New Roman" w:hAnsi="Times New Roman" w:cs="Times New Roman"/>
              </w:rPr>
              <w:t>Kwalifikacja IQ/OQ/PQ wykonana przez serwis autoryzowany przez producenta.</w:t>
            </w:r>
          </w:p>
        </w:tc>
        <w:tc>
          <w:tcPr>
            <w:tcW w:w="2501" w:type="dxa"/>
            <w:vAlign w:val="center"/>
          </w:tcPr>
          <w:p w14:paraId="07632902" w14:textId="77777777" w:rsidR="00303FD8" w:rsidRPr="00F1717D" w:rsidRDefault="00303FD8" w:rsidP="00303FD8"/>
        </w:tc>
      </w:tr>
      <w:tr w:rsidR="00303FD8" w:rsidRPr="00F1717D" w14:paraId="5863A31A" w14:textId="77777777" w:rsidTr="00844397">
        <w:trPr>
          <w:trHeight w:val="622"/>
          <w:jc w:val="center"/>
        </w:trPr>
        <w:tc>
          <w:tcPr>
            <w:tcW w:w="562" w:type="dxa"/>
          </w:tcPr>
          <w:p w14:paraId="78E78B4A" w14:textId="77777777" w:rsidR="00303FD8" w:rsidRPr="00F1717D" w:rsidRDefault="00303FD8" w:rsidP="00303FD8">
            <w:pPr>
              <w:pStyle w:val="Akapitzlist"/>
            </w:pPr>
            <w:r>
              <w:lastRenderedPageBreak/>
              <w:t>7.</w:t>
            </w:r>
          </w:p>
        </w:tc>
        <w:tc>
          <w:tcPr>
            <w:tcW w:w="5353" w:type="dxa"/>
          </w:tcPr>
          <w:p w14:paraId="65D783BA" w14:textId="26C914A8" w:rsidR="00303FD8" w:rsidRPr="00F1717D" w:rsidRDefault="00303FD8" w:rsidP="00303FD8">
            <w:r w:rsidRPr="00FD72C2">
              <w:rPr>
                <w:rFonts w:ascii="Times New Roman" w:hAnsi="Times New Roman" w:cs="Times New Roman"/>
              </w:rPr>
              <w:t>Zapewnienie pełnej dokumentacji eksploatacyjnej i serwisowej.</w:t>
            </w:r>
          </w:p>
        </w:tc>
        <w:tc>
          <w:tcPr>
            <w:tcW w:w="2501" w:type="dxa"/>
            <w:vAlign w:val="center"/>
          </w:tcPr>
          <w:p w14:paraId="17E5726E" w14:textId="77777777" w:rsidR="00303FD8" w:rsidRPr="00F1717D" w:rsidRDefault="00303FD8" w:rsidP="00303FD8"/>
        </w:tc>
      </w:tr>
      <w:tr w:rsidR="00303FD8" w:rsidRPr="00F1717D" w14:paraId="196D353D" w14:textId="77777777" w:rsidTr="00844397">
        <w:trPr>
          <w:trHeight w:val="622"/>
          <w:jc w:val="center"/>
        </w:trPr>
        <w:tc>
          <w:tcPr>
            <w:tcW w:w="562" w:type="dxa"/>
          </w:tcPr>
          <w:p w14:paraId="0174FEAE" w14:textId="77777777" w:rsidR="00303FD8" w:rsidRDefault="00303FD8" w:rsidP="00303FD8">
            <w:pPr>
              <w:pStyle w:val="Akapitzlist"/>
            </w:pPr>
            <w:r>
              <w:t>8.</w:t>
            </w:r>
          </w:p>
        </w:tc>
        <w:tc>
          <w:tcPr>
            <w:tcW w:w="5353" w:type="dxa"/>
          </w:tcPr>
          <w:p w14:paraId="005B11B6" w14:textId="0B2A2902" w:rsidR="00303FD8" w:rsidRPr="00F1717D" w:rsidRDefault="00303FD8" w:rsidP="00303FD8">
            <w:r w:rsidRPr="00FD72C2">
              <w:rPr>
                <w:rFonts w:ascii="Times New Roman" w:hAnsi="Times New Roman" w:cs="Times New Roman"/>
              </w:rPr>
              <w:t>Wymagane jest dostarczenie potwierdzenia od producenta – certyfikatu kalibracji lub świadectwa sprawdzenia układu pomiarowego i systemu odczytu temperatury w chłodziar</w:t>
            </w:r>
            <w:r w:rsidRPr="00FD72C2">
              <w:t>ko</w:t>
            </w:r>
            <w:r w:rsidRPr="00FD72C2">
              <w:rPr>
                <w:rFonts w:ascii="Times New Roman" w:hAnsi="Times New Roman" w:cs="Times New Roman"/>
              </w:rPr>
              <w:t>-zamrażarce.</w:t>
            </w:r>
          </w:p>
        </w:tc>
        <w:tc>
          <w:tcPr>
            <w:tcW w:w="2501" w:type="dxa"/>
            <w:vAlign w:val="center"/>
          </w:tcPr>
          <w:p w14:paraId="40C324F2" w14:textId="77777777" w:rsidR="00303FD8" w:rsidRPr="00F1717D" w:rsidRDefault="00303FD8" w:rsidP="00303FD8"/>
        </w:tc>
      </w:tr>
      <w:tr w:rsidR="00303FD8" w:rsidRPr="00F1717D" w14:paraId="00CB947C" w14:textId="77777777" w:rsidTr="00844397">
        <w:trPr>
          <w:trHeight w:val="622"/>
          <w:jc w:val="center"/>
        </w:trPr>
        <w:tc>
          <w:tcPr>
            <w:tcW w:w="562" w:type="dxa"/>
          </w:tcPr>
          <w:p w14:paraId="0DA020A8" w14:textId="77777777" w:rsidR="00303FD8" w:rsidRDefault="00303FD8" w:rsidP="00303FD8">
            <w:pPr>
              <w:pStyle w:val="Akapitzlist"/>
            </w:pPr>
            <w:r>
              <w:t>9.</w:t>
            </w:r>
          </w:p>
        </w:tc>
        <w:tc>
          <w:tcPr>
            <w:tcW w:w="5353" w:type="dxa"/>
          </w:tcPr>
          <w:p w14:paraId="5311890C" w14:textId="6B73D923" w:rsidR="00303FD8" w:rsidRPr="00F1717D" w:rsidRDefault="00303FD8" w:rsidP="00303FD8">
            <w:r w:rsidRPr="00FD72C2">
              <w:t>Oświadczenie o czynniku chłodniczym – zgodność z przepisami F-</w:t>
            </w:r>
            <w:proofErr w:type="spellStart"/>
            <w:r w:rsidRPr="00FD72C2">
              <w:t>gas</w:t>
            </w:r>
            <w:proofErr w:type="spellEnd"/>
            <w:r w:rsidRPr="00FD72C2">
              <w:t>.</w:t>
            </w:r>
          </w:p>
        </w:tc>
        <w:tc>
          <w:tcPr>
            <w:tcW w:w="2501" w:type="dxa"/>
            <w:vAlign w:val="center"/>
          </w:tcPr>
          <w:p w14:paraId="62C37E27" w14:textId="77777777" w:rsidR="00303FD8" w:rsidRPr="00F1717D" w:rsidRDefault="00303FD8" w:rsidP="00303FD8"/>
        </w:tc>
      </w:tr>
    </w:tbl>
    <w:p w14:paraId="529416D0" w14:textId="77777777" w:rsidR="00303FD8" w:rsidRDefault="00303FD8" w:rsidP="007B5CA9">
      <w:pPr>
        <w:pStyle w:val="Akapitzlist"/>
      </w:pPr>
    </w:p>
    <w:p w14:paraId="28647589" w14:textId="29094A3C" w:rsidR="003523E8" w:rsidRPr="00F1717D" w:rsidRDefault="003523E8" w:rsidP="003523E8">
      <w:r w:rsidRPr="00F1717D">
        <w:t xml:space="preserve">CZĘŚĆ </w:t>
      </w:r>
      <w:r>
        <w:t>5</w:t>
      </w:r>
      <w:r w:rsidRPr="00F1717D">
        <w:t>: Wytrząsarki laboratoryjne z inkubacją i platformami uniwersalnymi – 4 sztuki</w:t>
      </w:r>
    </w:p>
    <w:p w14:paraId="30FDD87F" w14:textId="77777777" w:rsidR="003523E8" w:rsidRPr="00F1717D" w:rsidRDefault="003523E8" w:rsidP="003523E8"/>
    <w:p w14:paraId="15673DCE" w14:textId="77777777" w:rsidR="003523E8" w:rsidRPr="00F1717D" w:rsidRDefault="003523E8" w:rsidP="003523E8">
      <w:r w:rsidRPr="00F1717D">
        <w:t>Sekcja 1: Informacje o producencie:</w:t>
      </w:r>
      <w:r w:rsidRPr="00F1717D">
        <w:tab/>
      </w:r>
    </w:p>
    <w:p w14:paraId="34BACE1F" w14:textId="77777777" w:rsidR="003523E8" w:rsidRPr="00F1717D" w:rsidRDefault="003523E8" w:rsidP="003523E8"/>
    <w:tbl>
      <w:tblPr>
        <w:tblStyle w:val="Tabela-Siatka2"/>
        <w:tblW w:w="8500" w:type="dxa"/>
        <w:jc w:val="center"/>
        <w:tblLook w:val="04A0" w:firstRow="1" w:lastRow="0" w:firstColumn="1" w:lastColumn="0" w:noHBand="0" w:noVBand="1"/>
      </w:tblPr>
      <w:tblGrid>
        <w:gridCol w:w="709"/>
        <w:gridCol w:w="5693"/>
        <w:gridCol w:w="2098"/>
      </w:tblGrid>
      <w:tr w:rsidR="003523E8" w:rsidRPr="00F1717D" w14:paraId="5FD794A0" w14:textId="77777777" w:rsidTr="00844397">
        <w:trPr>
          <w:trHeight w:val="624"/>
          <w:jc w:val="center"/>
        </w:trPr>
        <w:tc>
          <w:tcPr>
            <w:tcW w:w="709" w:type="dxa"/>
            <w:shd w:val="clear" w:color="auto" w:fill="C6D9F1" w:themeFill="text2" w:themeFillTint="33"/>
          </w:tcPr>
          <w:p w14:paraId="7D823D45" w14:textId="77777777" w:rsidR="003523E8" w:rsidRPr="00F1717D" w:rsidRDefault="003523E8" w:rsidP="00844397">
            <w:r w:rsidRPr="00F1717D">
              <w:t xml:space="preserve">Lp. </w:t>
            </w:r>
          </w:p>
        </w:tc>
        <w:tc>
          <w:tcPr>
            <w:tcW w:w="5693" w:type="dxa"/>
            <w:shd w:val="clear" w:color="auto" w:fill="C6D9F1" w:themeFill="text2" w:themeFillTint="33"/>
            <w:vAlign w:val="center"/>
          </w:tcPr>
          <w:p w14:paraId="0875813F" w14:textId="77777777" w:rsidR="003523E8" w:rsidRPr="00F1717D" w:rsidRDefault="003523E8" w:rsidP="00844397">
            <w:r w:rsidRPr="00F1717D">
              <w:t>Opis</w:t>
            </w:r>
          </w:p>
        </w:tc>
        <w:tc>
          <w:tcPr>
            <w:tcW w:w="2098" w:type="dxa"/>
            <w:shd w:val="clear" w:color="auto" w:fill="C6D9F1" w:themeFill="text2" w:themeFillTint="33"/>
            <w:vAlign w:val="center"/>
          </w:tcPr>
          <w:p w14:paraId="1EEC070F" w14:textId="77777777" w:rsidR="003523E8" w:rsidRPr="00F1717D" w:rsidRDefault="003523E8" w:rsidP="00844397">
            <w:r w:rsidRPr="00F1717D">
              <w:t>Wypełnienie przez Wykonawcę</w:t>
            </w:r>
          </w:p>
        </w:tc>
      </w:tr>
      <w:tr w:rsidR="003523E8" w:rsidRPr="00F1717D" w14:paraId="576B60FE" w14:textId="77777777" w:rsidTr="00844397">
        <w:trPr>
          <w:trHeight w:val="624"/>
          <w:jc w:val="center"/>
        </w:trPr>
        <w:tc>
          <w:tcPr>
            <w:tcW w:w="709" w:type="dxa"/>
          </w:tcPr>
          <w:p w14:paraId="6C6DB795" w14:textId="77777777" w:rsidR="003523E8" w:rsidRPr="00F1717D" w:rsidRDefault="003523E8" w:rsidP="00844397">
            <w:r w:rsidRPr="00F1717D">
              <w:t xml:space="preserve">1. </w:t>
            </w:r>
          </w:p>
        </w:tc>
        <w:tc>
          <w:tcPr>
            <w:tcW w:w="5693" w:type="dxa"/>
            <w:vAlign w:val="center"/>
          </w:tcPr>
          <w:p w14:paraId="4828B9D4" w14:textId="77777777" w:rsidR="003523E8" w:rsidRPr="00F1717D" w:rsidRDefault="003523E8" w:rsidP="00844397">
            <w:r w:rsidRPr="00F1717D">
              <w:t>Nazwa producenta urządzenia</w:t>
            </w:r>
            <w:r w:rsidRPr="00F1717D">
              <w:rPr>
                <w:rStyle w:val="Odwoanieprzypisudolnego"/>
                <w:rFonts w:cstheme="minorHAnsi"/>
              </w:rPr>
              <w:footnoteReference w:id="11"/>
            </w:r>
          </w:p>
        </w:tc>
        <w:tc>
          <w:tcPr>
            <w:tcW w:w="2098" w:type="dxa"/>
            <w:vAlign w:val="center"/>
          </w:tcPr>
          <w:p w14:paraId="5D6DC6AA" w14:textId="77777777" w:rsidR="003523E8" w:rsidRPr="00F1717D" w:rsidRDefault="003523E8" w:rsidP="00844397"/>
        </w:tc>
      </w:tr>
    </w:tbl>
    <w:p w14:paraId="4D74C611" w14:textId="77777777" w:rsidR="003523E8" w:rsidRPr="00F1717D" w:rsidRDefault="003523E8" w:rsidP="003523E8"/>
    <w:p w14:paraId="431087AE" w14:textId="77777777" w:rsidR="003523E8" w:rsidRPr="00F1717D" w:rsidRDefault="003523E8" w:rsidP="003523E8"/>
    <w:p w14:paraId="6C32066F" w14:textId="77777777" w:rsidR="003523E8" w:rsidRPr="00F1717D" w:rsidRDefault="003523E8" w:rsidP="003523E8">
      <w:r w:rsidRPr="00F1717D">
        <w:t>Sekcja 2: Potwierdzenie parametrów i wymagań specyfikacji</w:t>
      </w:r>
    </w:p>
    <w:p w14:paraId="562DC390" w14:textId="77777777" w:rsidR="003523E8" w:rsidRDefault="003523E8" w:rsidP="003523E8">
      <w:pPr>
        <w:pStyle w:val="Akapitzlist"/>
      </w:pPr>
    </w:p>
    <w:tbl>
      <w:tblPr>
        <w:tblStyle w:val="Tabela-Siatka2"/>
        <w:tblW w:w="8416" w:type="dxa"/>
        <w:jc w:val="center"/>
        <w:tblLook w:val="04A0" w:firstRow="1" w:lastRow="0" w:firstColumn="1" w:lastColumn="0" w:noHBand="0" w:noVBand="1"/>
      </w:tblPr>
      <w:tblGrid>
        <w:gridCol w:w="562"/>
        <w:gridCol w:w="5353"/>
        <w:gridCol w:w="2501"/>
      </w:tblGrid>
      <w:tr w:rsidR="003523E8" w:rsidRPr="00F1717D" w14:paraId="72E8F37B" w14:textId="77777777" w:rsidTr="00844397">
        <w:trPr>
          <w:trHeight w:val="622"/>
          <w:jc w:val="center"/>
        </w:trPr>
        <w:tc>
          <w:tcPr>
            <w:tcW w:w="562" w:type="dxa"/>
            <w:shd w:val="clear" w:color="auto" w:fill="C6D9F1" w:themeFill="text2" w:themeFillTint="33"/>
          </w:tcPr>
          <w:p w14:paraId="34B4533D" w14:textId="77777777" w:rsidR="003523E8" w:rsidRPr="00F1717D" w:rsidRDefault="003523E8" w:rsidP="00844397">
            <w:r w:rsidRPr="00F1717D">
              <w:t xml:space="preserve">Lp. </w:t>
            </w:r>
          </w:p>
        </w:tc>
        <w:tc>
          <w:tcPr>
            <w:tcW w:w="5353" w:type="dxa"/>
            <w:shd w:val="clear" w:color="auto" w:fill="C6D9F1" w:themeFill="text2" w:themeFillTint="33"/>
            <w:vAlign w:val="center"/>
          </w:tcPr>
          <w:p w14:paraId="04EA2288" w14:textId="77777777" w:rsidR="003523E8" w:rsidRPr="00F1717D" w:rsidRDefault="003523E8" w:rsidP="00844397">
            <w:r w:rsidRPr="00F1717D">
              <w:t>WYMAGANIA OGÓLNE</w:t>
            </w:r>
          </w:p>
        </w:tc>
        <w:tc>
          <w:tcPr>
            <w:tcW w:w="2501" w:type="dxa"/>
            <w:shd w:val="clear" w:color="auto" w:fill="C6D9F1" w:themeFill="text2" w:themeFillTint="33"/>
            <w:vAlign w:val="center"/>
          </w:tcPr>
          <w:p w14:paraId="253B66F1" w14:textId="77777777" w:rsidR="003523E8" w:rsidRPr="00F1717D" w:rsidRDefault="003523E8" w:rsidP="00844397">
            <w:r w:rsidRPr="00F1717D">
              <w:t>Potwierdzenie zgodności TAK/NIE</w:t>
            </w:r>
          </w:p>
        </w:tc>
      </w:tr>
      <w:tr w:rsidR="003523E8" w:rsidRPr="00F1717D" w14:paraId="2E5D29E9" w14:textId="77777777" w:rsidTr="00844397">
        <w:trPr>
          <w:trHeight w:val="622"/>
          <w:jc w:val="center"/>
        </w:trPr>
        <w:tc>
          <w:tcPr>
            <w:tcW w:w="562" w:type="dxa"/>
          </w:tcPr>
          <w:p w14:paraId="6DD19DE8" w14:textId="77777777" w:rsidR="003523E8" w:rsidRPr="00F1717D" w:rsidRDefault="003523E8" w:rsidP="003523E8">
            <w:pPr>
              <w:pStyle w:val="Akapitzlist"/>
            </w:pPr>
            <w:r>
              <w:t>1.</w:t>
            </w:r>
          </w:p>
        </w:tc>
        <w:tc>
          <w:tcPr>
            <w:tcW w:w="5353" w:type="dxa"/>
          </w:tcPr>
          <w:p w14:paraId="1DA3C099" w14:textId="210C416B" w:rsidR="003523E8" w:rsidRPr="00F1717D" w:rsidRDefault="003523E8" w:rsidP="003523E8">
            <w:r w:rsidRPr="001C59A1">
              <w:rPr>
                <w:rFonts w:ascii="Times New Roman" w:hAnsi="Times New Roman" w:cs="Times New Roman"/>
              </w:rPr>
              <w:t>Urządzenia fabrycznie nowe, nieużywane, przeznaczone do zastosowań laboratoryjnych.</w:t>
            </w:r>
          </w:p>
        </w:tc>
        <w:tc>
          <w:tcPr>
            <w:tcW w:w="2501" w:type="dxa"/>
            <w:vAlign w:val="center"/>
          </w:tcPr>
          <w:p w14:paraId="2E20760A" w14:textId="77777777" w:rsidR="003523E8" w:rsidRPr="00F1717D" w:rsidRDefault="003523E8" w:rsidP="003523E8"/>
        </w:tc>
      </w:tr>
      <w:tr w:rsidR="003523E8" w:rsidRPr="00F1717D" w14:paraId="4FA801B2" w14:textId="77777777" w:rsidTr="00844397">
        <w:trPr>
          <w:trHeight w:val="622"/>
          <w:jc w:val="center"/>
        </w:trPr>
        <w:tc>
          <w:tcPr>
            <w:tcW w:w="562" w:type="dxa"/>
          </w:tcPr>
          <w:p w14:paraId="471DA609" w14:textId="77777777" w:rsidR="003523E8" w:rsidRPr="00F1717D" w:rsidRDefault="003523E8" w:rsidP="003523E8">
            <w:pPr>
              <w:pStyle w:val="Akapitzlist"/>
            </w:pPr>
            <w:r>
              <w:lastRenderedPageBreak/>
              <w:t>2.</w:t>
            </w:r>
          </w:p>
        </w:tc>
        <w:tc>
          <w:tcPr>
            <w:tcW w:w="5353" w:type="dxa"/>
          </w:tcPr>
          <w:p w14:paraId="577791AB" w14:textId="6E3673F2" w:rsidR="003523E8" w:rsidRPr="00F1717D" w:rsidRDefault="003523E8" w:rsidP="003523E8">
            <w:r w:rsidRPr="001C59A1">
              <w:rPr>
                <w:rFonts w:ascii="Times New Roman" w:hAnsi="Times New Roman" w:cs="Times New Roman"/>
              </w:rPr>
              <w:t>Zgodność z obowiązującymi normami europejskimi, dyrektywami UE oraz znak CE.</w:t>
            </w:r>
          </w:p>
        </w:tc>
        <w:tc>
          <w:tcPr>
            <w:tcW w:w="2501" w:type="dxa"/>
            <w:vAlign w:val="center"/>
          </w:tcPr>
          <w:p w14:paraId="211C2444" w14:textId="77777777" w:rsidR="003523E8" w:rsidRPr="00F1717D" w:rsidRDefault="003523E8" w:rsidP="003523E8"/>
        </w:tc>
      </w:tr>
      <w:tr w:rsidR="003523E8" w:rsidRPr="00F1717D" w14:paraId="73DB461D" w14:textId="77777777" w:rsidTr="00844397">
        <w:trPr>
          <w:trHeight w:val="622"/>
          <w:jc w:val="center"/>
        </w:trPr>
        <w:tc>
          <w:tcPr>
            <w:tcW w:w="562" w:type="dxa"/>
          </w:tcPr>
          <w:p w14:paraId="7B55DDF5" w14:textId="77777777" w:rsidR="003523E8" w:rsidRPr="00F1717D" w:rsidRDefault="003523E8" w:rsidP="003523E8">
            <w:pPr>
              <w:pStyle w:val="Akapitzlist"/>
            </w:pPr>
            <w:r>
              <w:t>3.</w:t>
            </w:r>
          </w:p>
        </w:tc>
        <w:tc>
          <w:tcPr>
            <w:tcW w:w="5353" w:type="dxa"/>
          </w:tcPr>
          <w:p w14:paraId="2830E71B" w14:textId="3A0AEF18" w:rsidR="003523E8" w:rsidRPr="00F1717D" w:rsidRDefault="003523E8" w:rsidP="003523E8">
            <w:pPr>
              <w:rPr>
                <w:rFonts w:cstheme="minorHAnsi"/>
              </w:rPr>
            </w:pPr>
            <w:r w:rsidRPr="001C59A1">
              <w:rPr>
                <w:rFonts w:ascii="Times New Roman" w:hAnsi="Times New Roman" w:cs="Times New Roman"/>
              </w:rPr>
              <w:t>Urządzenia muszą umożliwiać eksploatację w warunkach zgodnych z normami GMP.</w:t>
            </w:r>
          </w:p>
        </w:tc>
        <w:tc>
          <w:tcPr>
            <w:tcW w:w="2501" w:type="dxa"/>
            <w:vAlign w:val="center"/>
          </w:tcPr>
          <w:p w14:paraId="771ECE3F" w14:textId="77777777" w:rsidR="003523E8" w:rsidRPr="00F1717D" w:rsidRDefault="003523E8" w:rsidP="003523E8"/>
        </w:tc>
      </w:tr>
      <w:tr w:rsidR="003523E8" w:rsidRPr="00F1717D" w14:paraId="2507B3FA" w14:textId="77777777" w:rsidTr="00844397">
        <w:trPr>
          <w:trHeight w:val="622"/>
          <w:jc w:val="center"/>
        </w:trPr>
        <w:tc>
          <w:tcPr>
            <w:tcW w:w="562" w:type="dxa"/>
          </w:tcPr>
          <w:p w14:paraId="3E1DB0DC" w14:textId="77777777" w:rsidR="003523E8" w:rsidRPr="00F1717D" w:rsidRDefault="003523E8" w:rsidP="003523E8">
            <w:pPr>
              <w:pStyle w:val="Akapitzlist"/>
            </w:pPr>
            <w:r>
              <w:t>4.</w:t>
            </w:r>
          </w:p>
        </w:tc>
        <w:tc>
          <w:tcPr>
            <w:tcW w:w="5353" w:type="dxa"/>
          </w:tcPr>
          <w:p w14:paraId="1416B82C" w14:textId="50834003" w:rsidR="003523E8" w:rsidRPr="00F1717D" w:rsidRDefault="003523E8" w:rsidP="003523E8">
            <w:r w:rsidRPr="001C59A1">
              <w:rPr>
                <w:rFonts w:ascii="Times New Roman" w:hAnsi="Times New Roman" w:cs="Times New Roman"/>
              </w:rPr>
              <w:t>Gwarancja: minimum 24 miesiące.</w:t>
            </w:r>
          </w:p>
        </w:tc>
        <w:tc>
          <w:tcPr>
            <w:tcW w:w="2501" w:type="dxa"/>
            <w:vAlign w:val="center"/>
          </w:tcPr>
          <w:p w14:paraId="46A43811" w14:textId="77777777" w:rsidR="003523E8" w:rsidRPr="00F1717D" w:rsidRDefault="003523E8" w:rsidP="003523E8"/>
        </w:tc>
      </w:tr>
      <w:tr w:rsidR="003523E8" w:rsidRPr="00F1717D" w14:paraId="23695085" w14:textId="77777777" w:rsidTr="00844397">
        <w:trPr>
          <w:trHeight w:val="622"/>
          <w:jc w:val="center"/>
        </w:trPr>
        <w:tc>
          <w:tcPr>
            <w:tcW w:w="562" w:type="dxa"/>
          </w:tcPr>
          <w:p w14:paraId="33904275" w14:textId="77777777" w:rsidR="003523E8" w:rsidRPr="00F1717D" w:rsidRDefault="003523E8" w:rsidP="003523E8">
            <w:pPr>
              <w:pStyle w:val="Akapitzlist"/>
            </w:pPr>
            <w:r>
              <w:t>5.</w:t>
            </w:r>
          </w:p>
        </w:tc>
        <w:tc>
          <w:tcPr>
            <w:tcW w:w="5353" w:type="dxa"/>
          </w:tcPr>
          <w:p w14:paraId="405244AA" w14:textId="563B9A31" w:rsidR="003523E8" w:rsidRPr="00F1717D" w:rsidRDefault="003523E8" w:rsidP="003523E8">
            <w:r w:rsidRPr="001C59A1">
              <w:rPr>
                <w:rFonts w:ascii="Times New Roman" w:hAnsi="Times New Roman" w:cs="Times New Roman"/>
              </w:rPr>
              <w:t>Dostawa, wniesienie, instalacja, uruchomienie i przeszkolenie personelu leży po stronie Wykonawcy.</w:t>
            </w:r>
          </w:p>
        </w:tc>
        <w:tc>
          <w:tcPr>
            <w:tcW w:w="2501" w:type="dxa"/>
            <w:vAlign w:val="center"/>
          </w:tcPr>
          <w:p w14:paraId="2F211682" w14:textId="77777777" w:rsidR="003523E8" w:rsidRPr="00F1717D" w:rsidRDefault="003523E8" w:rsidP="003523E8"/>
        </w:tc>
      </w:tr>
      <w:tr w:rsidR="003523E8" w:rsidRPr="00F1717D" w14:paraId="0B005C09" w14:textId="77777777" w:rsidTr="00844397">
        <w:trPr>
          <w:trHeight w:val="622"/>
          <w:jc w:val="center"/>
        </w:trPr>
        <w:tc>
          <w:tcPr>
            <w:tcW w:w="562" w:type="dxa"/>
          </w:tcPr>
          <w:p w14:paraId="1A42C93F" w14:textId="77777777" w:rsidR="003523E8" w:rsidRPr="00F1717D" w:rsidRDefault="003523E8" w:rsidP="003523E8">
            <w:pPr>
              <w:pStyle w:val="Akapitzlist"/>
            </w:pPr>
            <w:r>
              <w:t>6.</w:t>
            </w:r>
          </w:p>
        </w:tc>
        <w:tc>
          <w:tcPr>
            <w:tcW w:w="5353" w:type="dxa"/>
          </w:tcPr>
          <w:p w14:paraId="0F2F41F1" w14:textId="4797213E" w:rsidR="003523E8" w:rsidRPr="00F1717D" w:rsidRDefault="003523E8" w:rsidP="003523E8">
            <w:r w:rsidRPr="001C59A1">
              <w:rPr>
                <w:rFonts w:ascii="Times New Roman" w:hAnsi="Times New Roman" w:cs="Times New Roman"/>
              </w:rPr>
              <w:t>Wykonawca zapewni autoryzowany serwis w Polsce oraz dostęp do części zamiennych przez minimum 7 lat od daty zakupu, zgodnie z wymogami Dyrektywy Naprawczej 2024/55/EU.</w:t>
            </w:r>
          </w:p>
        </w:tc>
        <w:tc>
          <w:tcPr>
            <w:tcW w:w="2501" w:type="dxa"/>
            <w:vAlign w:val="center"/>
          </w:tcPr>
          <w:p w14:paraId="23017C0A" w14:textId="77777777" w:rsidR="003523E8" w:rsidRPr="00F1717D" w:rsidRDefault="003523E8" w:rsidP="003523E8"/>
        </w:tc>
      </w:tr>
      <w:tr w:rsidR="003523E8" w:rsidRPr="00F1717D" w14:paraId="44F0D4FD" w14:textId="77777777" w:rsidTr="00844397">
        <w:trPr>
          <w:trHeight w:val="622"/>
          <w:jc w:val="center"/>
        </w:trPr>
        <w:tc>
          <w:tcPr>
            <w:tcW w:w="562" w:type="dxa"/>
          </w:tcPr>
          <w:p w14:paraId="27D774ED" w14:textId="77777777" w:rsidR="003523E8" w:rsidRPr="00F1717D" w:rsidRDefault="003523E8" w:rsidP="003523E8">
            <w:pPr>
              <w:pStyle w:val="Akapitzlist"/>
            </w:pPr>
            <w:r>
              <w:t>7.</w:t>
            </w:r>
          </w:p>
        </w:tc>
        <w:tc>
          <w:tcPr>
            <w:tcW w:w="5353" w:type="dxa"/>
          </w:tcPr>
          <w:p w14:paraId="0FAD6FA8" w14:textId="0BE32064" w:rsidR="003523E8" w:rsidRPr="00F1717D" w:rsidRDefault="003523E8" w:rsidP="003523E8">
            <w:r w:rsidRPr="001C59A1">
              <w:rPr>
                <w:rFonts w:ascii="Times New Roman" w:hAnsi="Times New Roman" w:cs="Times New Roman"/>
              </w:rPr>
              <w:t>Urządzenia muszą umożliwiać zestawienie piętrowe (</w:t>
            </w:r>
            <w:proofErr w:type="spellStart"/>
            <w:r w:rsidRPr="001C59A1">
              <w:rPr>
                <w:rFonts w:ascii="Times New Roman" w:hAnsi="Times New Roman" w:cs="Times New Roman"/>
              </w:rPr>
              <w:t>stacking</w:t>
            </w:r>
            <w:proofErr w:type="spellEnd"/>
            <w:r w:rsidRPr="001C59A1">
              <w:rPr>
                <w:rFonts w:ascii="Times New Roman" w:hAnsi="Times New Roman" w:cs="Times New Roman"/>
              </w:rPr>
              <w:t>) dwóch wytrząsarek bez utraty funkcjonalności.</w:t>
            </w:r>
          </w:p>
        </w:tc>
        <w:tc>
          <w:tcPr>
            <w:tcW w:w="2501" w:type="dxa"/>
            <w:vAlign w:val="center"/>
          </w:tcPr>
          <w:p w14:paraId="0BA1456B" w14:textId="77777777" w:rsidR="003523E8" w:rsidRPr="00F1717D" w:rsidRDefault="003523E8" w:rsidP="003523E8"/>
        </w:tc>
      </w:tr>
      <w:tr w:rsidR="003523E8" w:rsidRPr="00F1717D" w14:paraId="1F4092FF" w14:textId="77777777" w:rsidTr="00844397">
        <w:trPr>
          <w:trHeight w:val="622"/>
          <w:jc w:val="center"/>
        </w:trPr>
        <w:tc>
          <w:tcPr>
            <w:tcW w:w="562" w:type="dxa"/>
          </w:tcPr>
          <w:p w14:paraId="6627D3D0" w14:textId="77777777" w:rsidR="003523E8" w:rsidRPr="00F1717D" w:rsidRDefault="003523E8" w:rsidP="003523E8">
            <w:pPr>
              <w:pStyle w:val="Akapitzlist"/>
            </w:pPr>
            <w:r>
              <w:t>8.</w:t>
            </w:r>
          </w:p>
        </w:tc>
        <w:tc>
          <w:tcPr>
            <w:tcW w:w="5353" w:type="dxa"/>
          </w:tcPr>
          <w:p w14:paraId="20F5AD9A" w14:textId="235E6024" w:rsidR="003523E8" w:rsidRPr="00F1717D" w:rsidRDefault="003523E8" w:rsidP="003523E8">
            <w:r w:rsidRPr="001C59A1">
              <w:rPr>
                <w:rFonts w:ascii="Times New Roman" w:hAnsi="Times New Roman" w:cs="Times New Roman"/>
              </w:rPr>
              <w:t>Serwis: autoryzowany przez producenta, dostępny na terenie Polski. Serwis musi posiadać dostęp do oryginalnych części zamiennych i realizować naprawy gwarancyjne i pogwarancyjne.</w:t>
            </w:r>
          </w:p>
        </w:tc>
        <w:tc>
          <w:tcPr>
            <w:tcW w:w="2501" w:type="dxa"/>
            <w:vAlign w:val="center"/>
          </w:tcPr>
          <w:p w14:paraId="0C11BB06" w14:textId="77777777" w:rsidR="003523E8" w:rsidRPr="00F1717D" w:rsidRDefault="003523E8" w:rsidP="003523E8"/>
        </w:tc>
      </w:tr>
      <w:tr w:rsidR="003523E8" w:rsidRPr="00F1717D" w14:paraId="56B390C6" w14:textId="77777777" w:rsidTr="00844397">
        <w:trPr>
          <w:trHeight w:val="622"/>
          <w:jc w:val="center"/>
        </w:trPr>
        <w:tc>
          <w:tcPr>
            <w:tcW w:w="562" w:type="dxa"/>
          </w:tcPr>
          <w:p w14:paraId="0B5414DC" w14:textId="77777777" w:rsidR="003523E8" w:rsidRPr="00F1717D" w:rsidRDefault="003523E8" w:rsidP="003523E8">
            <w:pPr>
              <w:pStyle w:val="Akapitzlist"/>
            </w:pPr>
            <w:r>
              <w:t>9.</w:t>
            </w:r>
          </w:p>
        </w:tc>
        <w:tc>
          <w:tcPr>
            <w:tcW w:w="5353" w:type="dxa"/>
          </w:tcPr>
          <w:p w14:paraId="33B0F5B1" w14:textId="769B0750" w:rsidR="003523E8" w:rsidRPr="00F1717D" w:rsidRDefault="003523E8" w:rsidP="003523E8">
            <w:r w:rsidRPr="001C59A1">
              <w:rPr>
                <w:rFonts w:ascii="Times New Roman" w:hAnsi="Times New Roman" w:cs="Times New Roman"/>
              </w:rPr>
              <w:t xml:space="preserve">Czas reakcji serwisowej: maksymalnie do </w:t>
            </w:r>
            <w:r w:rsidRPr="001C59A1">
              <w:t>2</w:t>
            </w:r>
            <w:r w:rsidRPr="001C59A1">
              <w:rPr>
                <w:rFonts w:ascii="Times New Roman" w:hAnsi="Times New Roman" w:cs="Times New Roman"/>
              </w:rPr>
              <w:t xml:space="preserve"> godzin od momentu zgłoszenia usterki. Naprawa lub czasowe uruchomienie wytrząsarki musi nastąpić w ciągu </w:t>
            </w:r>
            <w:r w:rsidRPr="001C59A1">
              <w:t>48 g</w:t>
            </w:r>
            <w:r w:rsidRPr="001C59A1">
              <w:rPr>
                <w:rFonts w:ascii="Times New Roman" w:hAnsi="Times New Roman" w:cs="Times New Roman"/>
              </w:rPr>
              <w:t>odzin</w:t>
            </w:r>
            <w:r w:rsidRPr="001C59A1">
              <w:t>.</w:t>
            </w:r>
          </w:p>
        </w:tc>
        <w:tc>
          <w:tcPr>
            <w:tcW w:w="2501" w:type="dxa"/>
            <w:vAlign w:val="center"/>
          </w:tcPr>
          <w:p w14:paraId="26CE62DD" w14:textId="77777777" w:rsidR="003523E8" w:rsidRPr="00F1717D" w:rsidRDefault="003523E8" w:rsidP="003523E8"/>
        </w:tc>
      </w:tr>
      <w:tr w:rsidR="003523E8" w:rsidRPr="00F1717D" w14:paraId="056A562F" w14:textId="77777777" w:rsidTr="00844397">
        <w:trPr>
          <w:trHeight w:val="622"/>
          <w:jc w:val="center"/>
        </w:trPr>
        <w:tc>
          <w:tcPr>
            <w:tcW w:w="562" w:type="dxa"/>
          </w:tcPr>
          <w:p w14:paraId="41C5E9A0" w14:textId="77777777" w:rsidR="003523E8" w:rsidRDefault="003523E8" w:rsidP="003523E8">
            <w:pPr>
              <w:pStyle w:val="Akapitzlist"/>
            </w:pPr>
            <w:r>
              <w:t>10.</w:t>
            </w:r>
          </w:p>
        </w:tc>
        <w:tc>
          <w:tcPr>
            <w:tcW w:w="5353" w:type="dxa"/>
          </w:tcPr>
          <w:p w14:paraId="60A075F7" w14:textId="347477C8" w:rsidR="003523E8" w:rsidRPr="00F1717D" w:rsidRDefault="003523E8" w:rsidP="003523E8">
            <w:r w:rsidRPr="001C59A1">
              <w:t xml:space="preserve">Wytrząsarki laboratoryjne z inkubacją oraz platformami uniwersalnymi </w:t>
            </w:r>
            <w:r w:rsidRPr="001C59A1">
              <w:rPr>
                <w:rFonts w:ascii="Times New Roman" w:hAnsi="Times New Roman" w:cs="Times New Roman"/>
              </w:rPr>
              <w:t>wewnątrz i na zewnątrz wykonan</w:t>
            </w:r>
            <w:r w:rsidRPr="001C59A1">
              <w:t>e</w:t>
            </w:r>
            <w:r w:rsidRPr="001C59A1">
              <w:rPr>
                <w:rFonts w:ascii="Times New Roman" w:hAnsi="Times New Roman" w:cs="Times New Roman"/>
              </w:rPr>
              <w:t xml:space="preserve"> z materiałów odpornych na działanie mieszanek alkoholi oraz </w:t>
            </w:r>
            <w:proofErr w:type="spellStart"/>
            <w:r w:rsidRPr="001C59A1">
              <w:rPr>
                <w:rFonts w:ascii="Times New Roman" w:hAnsi="Times New Roman" w:cs="Times New Roman"/>
              </w:rPr>
              <w:t>Lysoforminą</w:t>
            </w:r>
            <w:proofErr w:type="spellEnd"/>
            <w:r w:rsidRPr="001C59A1">
              <w:rPr>
                <w:rFonts w:ascii="Times New Roman" w:hAnsi="Times New Roman" w:cs="Times New Roman"/>
              </w:rPr>
              <w:t xml:space="preserve"> stosowanych do dezynfekcji.</w:t>
            </w:r>
          </w:p>
        </w:tc>
        <w:tc>
          <w:tcPr>
            <w:tcW w:w="2501" w:type="dxa"/>
            <w:vAlign w:val="center"/>
          </w:tcPr>
          <w:p w14:paraId="06DA7294" w14:textId="77777777" w:rsidR="003523E8" w:rsidRPr="00F1717D" w:rsidRDefault="003523E8" w:rsidP="003523E8"/>
        </w:tc>
      </w:tr>
      <w:tr w:rsidR="003523E8" w:rsidRPr="00F1717D" w14:paraId="0E012536" w14:textId="77777777" w:rsidTr="00844397">
        <w:trPr>
          <w:trHeight w:val="622"/>
          <w:jc w:val="center"/>
        </w:trPr>
        <w:tc>
          <w:tcPr>
            <w:tcW w:w="562" w:type="dxa"/>
          </w:tcPr>
          <w:p w14:paraId="2A754118" w14:textId="7E6F17F5" w:rsidR="003523E8" w:rsidRDefault="003523E8" w:rsidP="003523E8">
            <w:pPr>
              <w:pStyle w:val="Akapitzlist"/>
            </w:pPr>
            <w:r>
              <w:t>11.</w:t>
            </w:r>
          </w:p>
        </w:tc>
        <w:tc>
          <w:tcPr>
            <w:tcW w:w="5353" w:type="dxa"/>
          </w:tcPr>
          <w:p w14:paraId="6F4F0A16" w14:textId="732406E6" w:rsidR="003523E8" w:rsidRPr="00F1717D" w:rsidRDefault="003523E8" w:rsidP="003523E8">
            <w:r w:rsidRPr="001C59A1">
              <w:rPr>
                <w:rFonts w:ascii="Times New Roman" w:hAnsi="Times New Roman" w:cs="Times New Roman"/>
              </w:rPr>
              <w:t xml:space="preserve">Zamawiający wymaga przeprowadzenia wizji lokalnej w miejscu realizacji przedmiotu zamówienia na której należy </w:t>
            </w:r>
            <w:r w:rsidRPr="001C59A1">
              <w:t>wykonać</w:t>
            </w:r>
            <w:r w:rsidRPr="001C59A1">
              <w:rPr>
                <w:rFonts w:ascii="Times New Roman" w:hAnsi="Times New Roman" w:cs="Times New Roman"/>
              </w:rPr>
              <w:t xml:space="preserve"> pomiary przestrzeni w </w:t>
            </w:r>
            <w:r w:rsidRPr="001C59A1">
              <w:t>których</w:t>
            </w:r>
            <w:r w:rsidRPr="001C59A1">
              <w:rPr>
                <w:rFonts w:ascii="Times New Roman" w:hAnsi="Times New Roman" w:cs="Times New Roman"/>
              </w:rPr>
              <w:t xml:space="preserve"> staną urządzenia oraz wyznaczyć drogę transportu. Wykonawcy zobowiązani są przed złożeniem oferty do podpisania umowy o zachowaniu poufności (NDA) oraz do skontaktowania się z Zamawiającym w celu ustalenia terminu wizji. </w:t>
            </w:r>
            <w:r w:rsidRPr="001C59A1">
              <w:rPr>
                <w:color w:val="000000"/>
              </w:rPr>
              <w:t xml:space="preserve">Wizja lokalna musi zostać przeprowadzona w terminie pomiędzy 18 a 22 sierpnia 2025, </w:t>
            </w:r>
            <w:r w:rsidRPr="001C59A1">
              <w:rPr>
                <w:rFonts w:ascii="Times New Roman" w:hAnsi="Times New Roman" w:cs="Times New Roman"/>
              </w:rPr>
              <w:t>i obejmuje m.in. zapoznanie się z rysunkami technicznymi pomieszczeń, weryfikację warunków technicznych budynku oraz ocenę możliwości transportu, wniesienia i montażu urządzeń.</w:t>
            </w:r>
          </w:p>
        </w:tc>
        <w:tc>
          <w:tcPr>
            <w:tcW w:w="2501" w:type="dxa"/>
            <w:vAlign w:val="center"/>
          </w:tcPr>
          <w:p w14:paraId="4642DC10" w14:textId="77777777" w:rsidR="003523E8" w:rsidRPr="00F1717D" w:rsidRDefault="003523E8" w:rsidP="003523E8"/>
        </w:tc>
      </w:tr>
    </w:tbl>
    <w:p w14:paraId="5B790850" w14:textId="77777777" w:rsidR="003523E8" w:rsidRDefault="003523E8" w:rsidP="003523E8">
      <w:pPr>
        <w:rPr>
          <w:rFonts w:ascii="Times New Roman" w:hAnsi="Times New Roman" w:cs="Times New Roman"/>
          <w:b w:val="0"/>
          <w:bCs w:val="0"/>
        </w:rPr>
      </w:pPr>
    </w:p>
    <w:tbl>
      <w:tblPr>
        <w:tblStyle w:val="Tabela-Siatka"/>
        <w:tblW w:w="0" w:type="auto"/>
        <w:tblInd w:w="279" w:type="dxa"/>
        <w:tblLook w:val="04A0" w:firstRow="1" w:lastRow="0" w:firstColumn="1" w:lastColumn="0" w:noHBand="0" w:noVBand="1"/>
      </w:tblPr>
      <w:tblGrid>
        <w:gridCol w:w="482"/>
        <w:gridCol w:w="1979"/>
        <w:gridCol w:w="3553"/>
        <w:gridCol w:w="2491"/>
      </w:tblGrid>
      <w:tr w:rsidR="003523E8" w14:paraId="7F0CDE84" w14:textId="75569BDB" w:rsidTr="002424A7">
        <w:tc>
          <w:tcPr>
            <w:tcW w:w="8505" w:type="dxa"/>
            <w:gridSpan w:val="4"/>
            <w:shd w:val="clear" w:color="auto" w:fill="C6D9F1" w:themeFill="text2" w:themeFillTint="33"/>
          </w:tcPr>
          <w:p w14:paraId="084DD60A" w14:textId="77777777" w:rsidR="003523E8" w:rsidRDefault="003523E8" w:rsidP="00844397">
            <w:pPr>
              <w:rPr>
                <w:rFonts w:ascii="Times New Roman" w:hAnsi="Times New Roman" w:cs="Times New Roman"/>
              </w:rPr>
            </w:pPr>
          </w:p>
          <w:p w14:paraId="32118365" w14:textId="3BF01A48" w:rsidR="003523E8" w:rsidRDefault="003523E8" w:rsidP="00844397">
            <w:pPr>
              <w:rPr>
                <w:rFonts w:ascii="Times New Roman" w:hAnsi="Times New Roman" w:cs="Times New Roman"/>
              </w:rPr>
            </w:pPr>
            <w:r>
              <w:rPr>
                <w:rFonts w:ascii="Times New Roman" w:hAnsi="Times New Roman" w:cs="Times New Roman"/>
              </w:rPr>
              <w:t>WYMAGANIA TECHNICZNE</w:t>
            </w:r>
          </w:p>
          <w:p w14:paraId="16A6252F" w14:textId="77777777" w:rsidR="003523E8" w:rsidRPr="008D476B" w:rsidRDefault="003523E8" w:rsidP="00844397">
            <w:pPr>
              <w:rPr>
                <w:rFonts w:ascii="Times New Roman" w:hAnsi="Times New Roman" w:cs="Times New Roman"/>
              </w:rPr>
            </w:pPr>
          </w:p>
        </w:tc>
      </w:tr>
      <w:tr w:rsidR="003523E8" w14:paraId="7CA13907" w14:textId="7EED4307" w:rsidTr="003523E8">
        <w:tc>
          <w:tcPr>
            <w:tcW w:w="482" w:type="dxa"/>
            <w:shd w:val="clear" w:color="auto" w:fill="C6D9F1" w:themeFill="text2" w:themeFillTint="33"/>
          </w:tcPr>
          <w:p w14:paraId="0FF4AD06" w14:textId="77777777" w:rsidR="003523E8" w:rsidRDefault="003523E8" w:rsidP="00844397">
            <w:pPr>
              <w:rPr>
                <w:rFonts w:ascii="Times New Roman" w:hAnsi="Times New Roman" w:cs="Times New Roman"/>
                <w:b w:val="0"/>
                <w:bCs w:val="0"/>
              </w:rPr>
            </w:pPr>
            <w:r>
              <w:rPr>
                <w:rFonts w:ascii="Times New Roman" w:hAnsi="Times New Roman" w:cs="Times New Roman"/>
              </w:rPr>
              <w:lastRenderedPageBreak/>
              <w:t xml:space="preserve">Lp. </w:t>
            </w:r>
          </w:p>
        </w:tc>
        <w:tc>
          <w:tcPr>
            <w:tcW w:w="1979" w:type="dxa"/>
            <w:shd w:val="clear" w:color="auto" w:fill="C6D9F1" w:themeFill="text2" w:themeFillTint="33"/>
            <w:vAlign w:val="center"/>
          </w:tcPr>
          <w:p w14:paraId="389E73DB" w14:textId="77777777" w:rsidR="003523E8" w:rsidRDefault="003523E8" w:rsidP="00844397">
            <w:pPr>
              <w:rPr>
                <w:rFonts w:ascii="Times New Roman" w:hAnsi="Times New Roman" w:cs="Times New Roman"/>
                <w:b w:val="0"/>
                <w:bCs w:val="0"/>
              </w:rPr>
            </w:pPr>
            <w:r w:rsidRPr="008D476B">
              <w:rPr>
                <w:rFonts w:ascii="Times New Roman" w:hAnsi="Times New Roman" w:cs="Times New Roman"/>
              </w:rPr>
              <w:t>Parametr</w:t>
            </w:r>
          </w:p>
        </w:tc>
        <w:tc>
          <w:tcPr>
            <w:tcW w:w="3553" w:type="dxa"/>
            <w:shd w:val="clear" w:color="auto" w:fill="C6D9F1" w:themeFill="text2" w:themeFillTint="33"/>
            <w:vAlign w:val="center"/>
          </w:tcPr>
          <w:p w14:paraId="31CF66A3" w14:textId="77777777" w:rsidR="003523E8" w:rsidRDefault="003523E8" w:rsidP="00844397">
            <w:pPr>
              <w:rPr>
                <w:rFonts w:ascii="Times New Roman" w:hAnsi="Times New Roman" w:cs="Times New Roman"/>
                <w:b w:val="0"/>
                <w:bCs w:val="0"/>
              </w:rPr>
            </w:pPr>
            <w:r w:rsidRPr="008D476B">
              <w:rPr>
                <w:rFonts w:ascii="Times New Roman" w:hAnsi="Times New Roman" w:cs="Times New Roman"/>
              </w:rPr>
              <w:t>Wymaganie minimalne</w:t>
            </w:r>
          </w:p>
        </w:tc>
        <w:tc>
          <w:tcPr>
            <w:tcW w:w="2491" w:type="dxa"/>
            <w:shd w:val="clear" w:color="auto" w:fill="C6D9F1" w:themeFill="text2" w:themeFillTint="33"/>
          </w:tcPr>
          <w:p w14:paraId="6F316444" w14:textId="2B2DC647" w:rsidR="003523E8" w:rsidRPr="008D476B" w:rsidRDefault="003523E8" w:rsidP="00844397">
            <w:pPr>
              <w:rPr>
                <w:rFonts w:ascii="Times New Roman" w:hAnsi="Times New Roman" w:cs="Times New Roman"/>
              </w:rPr>
            </w:pPr>
            <w:r w:rsidRPr="00F1717D">
              <w:t>Dane proponowanego urządzenia (parametry, typ / model, itp.)</w:t>
            </w:r>
          </w:p>
        </w:tc>
      </w:tr>
      <w:tr w:rsidR="003523E8" w14:paraId="1308BD47" w14:textId="54E0874D" w:rsidTr="003523E8">
        <w:tc>
          <w:tcPr>
            <w:tcW w:w="482" w:type="dxa"/>
          </w:tcPr>
          <w:p w14:paraId="5015BC20"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CDEF7C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Typ</w:t>
            </w:r>
          </w:p>
        </w:tc>
        <w:tc>
          <w:tcPr>
            <w:tcW w:w="3553" w:type="dxa"/>
            <w:vAlign w:val="center"/>
          </w:tcPr>
          <w:p w14:paraId="40D3A90A"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Wytrząsarka z inkubacją, do użytku profesjonalnego</w:t>
            </w:r>
          </w:p>
        </w:tc>
        <w:tc>
          <w:tcPr>
            <w:tcW w:w="2491" w:type="dxa"/>
          </w:tcPr>
          <w:p w14:paraId="44B385E4" w14:textId="77777777" w:rsidR="003523E8" w:rsidRPr="006B0085" w:rsidRDefault="003523E8" w:rsidP="00844397">
            <w:pPr>
              <w:rPr>
                <w:rFonts w:ascii="Times New Roman" w:hAnsi="Times New Roman" w:cs="Times New Roman"/>
              </w:rPr>
            </w:pPr>
          </w:p>
        </w:tc>
      </w:tr>
      <w:tr w:rsidR="003523E8" w14:paraId="28AD0895" w14:textId="36244B67" w:rsidTr="003523E8">
        <w:tc>
          <w:tcPr>
            <w:tcW w:w="482" w:type="dxa"/>
          </w:tcPr>
          <w:p w14:paraId="5151FBB3"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5131D0A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Możliwość zestawienia</w:t>
            </w:r>
          </w:p>
        </w:tc>
        <w:tc>
          <w:tcPr>
            <w:tcW w:w="3553" w:type="dxa"/>
            <w:vAlign w:val="center"/>
          </w:tcPr>
          <w:p w14:paraId="7F1D78B7"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Możliwość piętrowego zestawienia dwóch urządzeń</w:t>
            </w:r>
          </w:p>
        </w:tc>
        <w:tc>
          <w:tcPr>
            <w:tcW w:w="2491" w:type="dxa"/>
          </w:tcPr>
          <w:p w14:paraId="296D8483" w14:textId="77777777" w:rsidR="003523E8" w:rsidRPr="006B0085" w:rsidRDefault="003523E8" w:rsidP="00844397">
            <w:pPr>
              <w:rPr>
                <w:rFonts w:ascii="Times New Roman" w:hAnsi="Times New Roman" w:cs="Times New Roman"/>
              </w:rPr>
            </w:pPr>
          </w:p>
        </w:tc>
      </w:tr>
      <w:tr w:rsidR="003523E8" w14:paraId="23CF99F6" w14:textId="6981641D" w:rsidTr="003523E8">
        <w:tc>
          <w:tcPr>
            <w:tcW w:w="482" w:type="dxa"/>
          </w:tcPr>
          <w:p w14:paraId="112EF899"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5203CF7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Orbita wytrząsania</w:t>
            </w:r>
          </w:p>
        </w:tc>
        <w:tc>
          <w:tcPr>
            <w:tcW w:w="3553" w:type="dxa"/>
            <w:vAlign w:val="center"/>
          </w:tcPr>
          <w:p w14:paraId="773ABF7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1,9 cm (19 mm)</w:t>
            </w:r>
          </w:p>
        </w:tc>
        <w:tc>
          <w:tcPr>
            <w:tcW w:w="2491" w:type="dxa"/>
          </w:tcPr>
          <w:p w14:paraId="23EA942A" w14:textId="77777777" w:rsidR="003523E8" w:rsidRPr="006B0085" w:rsidRDefault="003523E8" w:rsidP="00844397">
            <w:pPr>
              <w:rPr>
                <w:rFonts w:ascii="Times New Roman" w:hAnsi="Times New Roman" w:cs="Times New Roman"/>
              </w:rPr>
            </w:pPr>
          </w:p>
        </w:tc>
      </w:tr>
      <w:tr w:rsidR="003523E8" w14:paraId="0E9978A3" w14:textId="7942CABF" w:rsidTr="003523E8">
        <w:tc>
          <w:tcPr>
            <w:tcW w:w="482" w:type="dxa"/>
          </w:tcPr>
          <w:p w14:paraId="6E523D85"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40EF84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Maksymalny załadunek</w:t>
            </w:r>
          </w:p>
        </w:tc>
        <w:tc>
          <w:tcPr>
            <w:tcW w:w="3553" w:type="dxa"/>
            <w:vAlign w:val="center"/>
          </w:tcPr>
          <w:p w14:paraId="2D57711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15 kg</w:t>
            </w:r>
          </w:p>
        </w:tc>
        <w:tc>
          <w:tcPr>
            <w:tcW w:w="2491" w:type="dxa"/>
          </w:tcPr>
          <w:p w14:paraId="12690A22" w14:textId="77777777" w:rsidR="003523E8" w:rsidRPr="006B0085" w:rsidRDefault="003523E8" w:rsidP="00844397">
            <w:pPr>
              <w:rPr>
                <w:rFonts w:ascii="Times New Roman" w:hAnsi="Times New Roman" w:cs="Times New Roman"/>
              </w:rPr>
            </w:pPr>
          </w:p>
        </w:tc>
      </w:tr>
      <w:tr w:rsidR="003523E8" w14:paraId="7C80E9A2" w14:textId="62B680DB" w:rsidTr="003523E8">
        <w:tc>
          <w:tcPr>
            <w:tcW w:w="482" w:type="dxa"/>
          </w:tcPr>
          <w:p w14:paraId="30B5C86D"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8D6D4D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Zakres temperatury inkubacji</w:t>
            </w:r>
          </w:p>
        </w:tc>
        <w:tc>
          <w:tcPr>
            <w:tcW w:w="3553" w:type="dxa"/>
            <w:vAlign w:val="center"/>
          </w:tcPr>
          <w:p w14:paraId="74AF19E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od min. 10°C powyżej temperatury otoczenia do min. +80°C</w:t>
            </w:r>
          </w:p>
        </w:tc>
        <w:tc>
          <w:tcPr>
            <w:tcW w:w="2491" w:type="dxa"/>
          </w:tcPr>
          <w:p w14:paraId="0E7A4ED8" w14:textId="77777777" w:rsidR="003523E8" w:rsidRPr="006B0085" w:rsidRDefault="003523E8" w:rsidP="00844397">
            <w:pPr>
              <w:rPr>
                <w:rFonts w:ascii="Times New Roman" w:hAnsi="Times New Roman" w:cs="Times New Roman"/>
              </w:rPr>
            </w:pPr>
          </w:p>
        </w:tc>
      </w:tr>
      <w:tr w:rsidR="003523E8" w14:paraId="2614B6F2" w14:textId="052F5C8F" w:rsidTr="003523E8">
        <w:tc>
          <w:tcPr>
            <w:tcW w:w="482" w:type="dxa"/>
          </w:tcPr>
          <w:p w14:paraId="788FF9D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6708F0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Dokładność utrzymania temperatury</w:t>
            </w:r>
          </w:p>
        </w:tc>
        <w:tc>
          <w:tcPr>
            <w:tcW w:w="3553" w:type="dxa"/>
            <w:vAlign w:val="center"/>
          </w:tcPr>
          <w:p w14:paraId="672C35B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±0,1°C przy 37°C, z regulacją PID</w:t>
            </w:r>
          </w:p>
        </w:tc>
        <w:tc>
          <w:tcPr>
            <w:tcW w:w="2491" w:type="dxa"/>
          </w:tcPr>
          <w:p w14:paraId="04FE943F" w14:textId="77777777" w:rsidR="003523E8" w:rsidRPr="006B0085" w:rsidRDefault="003523E8" w:rsidP="00844397">
            <w:pPr>
              <w:rPr>
                <w:rFonts w:ascii="Times New Roman" w:hAnsi="Times New Roman" w:cs="Times New Roman"/>
              </w:rPr>
            </w:pPr>
          </w:p>
        </w:tc>
      </w:tr>
      <w:tr w:rsidR="003523E8" w14:paraId="23562978" w14:textId="3589F480" w:rsidTr="003523E8">
        <w:tc>
          <w:tcPr>
            <w:tcW w:w="482" w:type="dxa"/>
          </w:tcPr>
          <w:p w14:paraId="03BB2E1F"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EE5045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Praca</w:t>
            </w:r>
          </w:p>
        </w:tc>
        <w:tc>
          <w:tcPr>
            <w:tcW w:w="3553" w:type="dxa"/>
            <w:vAlign w:val="center"/>
          </w:tcPr>
          <w:p w14:paraId="72E3AC4E"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Ciągła i czasowa: min. od 0,1 minuty do 999 godzin</w:t>
            </w:r>
          </w:p>
        </w:tc>
        <w:tc>
          <w:tcPr>
            <w:tcW w:w="2491" w:type="dxa"/>
          </w:tcPr>
          <w:p w14:paraId="0875B483" w14:textId="77777777" w:rsidR="003523E8" w:rsidRPr="006B0085" w:rsidRDefault="003523E8" w:rsidP="00844397">
            <w:pPr>
              <w:rPr>
                <w:rFonts w:ascii="Times New Roman" w:hAnsi="Times New Roman" w:cs="Times New Roman"/>
              </w:rPr>
            </w:pPr>
          </w:p>
        </w:tc>
      </w:tr>
      <w:tr w:rsidR="003523E8" w14:paraId="62B053B6" w14:textId="269AA92F" w:rsidTr="003523E8">
        <w:tc>
          <w:tcPr>
            <w:tcW w:w="482" w:type="dxa"/>
          </w:tcPr>
          <w:p w14:paraId="3B81A142"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7714317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Wymiary zewnętrzne</w:t>
            </w:r>
          </w:p>
        </w:tc>
        <w:tc>
          <w:tcPr>
            <w:tcW w:w="3553" w:type="dxa"/>
            <w:vAlign w:val="center"/>
          </w:tcPr>
          <w:p w14:paraId="5CB9E5C3"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Max. 84 x 70 x 103 cm</w:t>
            </w:r>
          </w:p>
        </w:tc>
        <w:tc>
          <w:tcPr>
            <w:tcW w:w="2491" w:type="dxa"/>
          </w:tcPr>
          <w:p w14:paraId="16592E44" w14:textId="77777777" w:rsidR="003523E8" w:rsidRPr="006B0085" w:rsidRDefault="003523E8" w:rsidP="00844397">
            <w:pPr>
              <w:rPr>
                <w:rFonts w:ascii="Times New Roman" w:hAnsi="Times New Roman" w:cs="Times New Roman"/>
              </w:rPr>
            </w:pPr>
          </w:p>
        </w:tc>
      </w:tr>
      <w:tr w:rsidR="003523E8" w14:paraId="44AA9AB8" w14:textId="7650B766" w:rsidTr="003523E8">
        <w:tc>
          <w:tcPr>
            <w:tcW w:w="482" w:type="dxa"/>
          </w:tcPr>
          <w:p w14:paraId="2188603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07DFAB1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Silnik</w:t>
            </w:r>
          </w:p>
        </w:tc>
        <w:tc>
          <w:tcPr>
            <w:tcW w:w="3553" w:type="dxa"/>
            <w:vAlign w:val="center"/>
          </w:tcPr>
          <w:p w14:paraId="2AB38964" w14:textId="77777777" w:rsidR="003523E8" w:rsidRDefault="003523E8" w:rsidP="00844397">
            <w:pPr>
              <w:rPr>
                <w:rFonts w:ascii="Times New Roman" w:hAnsi="Times New Roman" w:cs="Times New Roman"/>
                <w:b w:val="0"/>
                <w:bCs w:val="0"/>
              </w:rPr>
            </w:pPr>
            <w:proofErr w:type="spellStart"/>
            <w:r w:rsidRPr="006B0085">
              <w:rPr>
                <w:rFonts w:ascii="Times New Roman" w:hAnsi="Times New Roman" w:cs="Times New Roman"/>
              </w:rPr>
              <w:t>Bezszczotkowy</w:t>
            </w:r>
            <w:proofErr w:type="spellEnd"/>
            <w:r w:rsidRPr="006B0085">
              <w:rPr>
                <w:rFonts w:ascii="Times New Roman" w:hAnsi="Times New Roman" w:cs="Times New Roman"/>
              </w:rPr>
              <w:t>, typu DC</w:t>
            </w:r>
          </w:p>
        </w:tc>
        <w:tc>
          <w:tcPr>
            <w:tcW w:w="2491" w:type="dxa"/>
          </w:tcPr>
          <w:p w14:paraId="1198B5F3" w14:textId="77777777" w:rsidR="003523E8" w:rsidRPr="006B0085" w:rsidRDefault="003523E8" w:rsidP="00844397">
            <w:pPr>
              <w:rPr>
                <w:rFonts w:ascii="Times New Roman" w:hAnsi="Times New Roman" w:cs="Times New Roman"/>
              </w:rPr>
            </w:pPr>
          </w:p>
        </w:tc>
      </w:tr>
      <w:tr w:rsidR="003523E8" w14:paraId="2F263D97" w14:textId="2A88E25A" w:rsidTr="003523E8">
        <w:tc>
          <w:tcPr>
            <w:tcW w:w="482" w:type="dxa"/>
          </w:tcPr>
          <w:p w14:paraId="5FFE5311"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AC5A54B"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Komora</w:t>
            </w:r>
          </w:p>
        </w:tc>
        <w:tc>
          <w:tcPr>
            <w:tcW w:w="3553" w:type="dxa"/>
            <w:vAlign w:val="center"/>
          </w:tcPr>
          <w:p w14:paraId="4B62FA39"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Ze stali nierdzewnej, odporna na korozję i środki dezynfekcyjne</w:t>
            </w:r>
          </w:p>
        </w:tc>
        <w:tc>
          <w:tcPr>
            <w:tcW w:w="2491" w:type="dxa"/>
          </w:tcPr>
          <w:p w14:paraId="60605D93" w14:textId="77777777" w:rsidR="003523E8" w:rsidRPr="006B0085" w:rsidRDefault="003523E8" w:rsidP="00844397">
            <w:pPr>
              <w:rPr>
                <w:rFonts w:ascii="Times New Roman" w:hAnsi="Times New Roman" w:cs="Times New Roman"/>
              </w:rPr>
            </w:pPr>
          </w:p>
        </w:tc>
      </w:tr>
      <w:tr w:rsidR="003523E8" w14:paraId="48859590" w14:textId="6BF2CA29" w:rsidTr="003523E8">
        <w:tc>
          <w:tcPr>
            <w:tcW w:w="482" w:type="dxa"/>
          </w:tcPr>
          <w:p w14:paraId="69159E5F"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7D699E84"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Obudowa</w:t>
            </w:r>
          </w:p>
        </w:tc>
        <w:tc>
          <w:tcPr>
            <w:tcW w:w="3553" w:type="dxa"/>
            <w:vAlign w:val="center"/>
          </w:tcPr>
          <w:p w14:paraId="57F31F65" w14:textId="77777777" w:rsidR="003523E8" w:rsidRPr="00C449C1" w:rsidRDefault="003523E8" w:rsidP="00844397">
            <w:pPr>
              <w:spacing w:before="0" w:after="0"/>
            </w:pPr>
            <w:r>
              <w:t>Z</w:t>
            </w:r>
            <w:r w:rsidRPr="00C449C1">
              <w:t>e stali nierdzewnej lub</w:t>
            </w:r>
          </w:p>
          <w:p w14:paraId="25083FD5" w14:textId="77777777" w:rsidR="003523E8" w:rsidRDefault="003523E8" w:rsidP="00844397">
            <w:pPr>
              <w:spacing w:before="0" w:after="0"/>
              <w:rPr>
                <w:rFonts w:ascii="Times New Roman" w:hAnsi="Times New Roman" w:cs="Times New Roman"/>
                <w:b w:val="0"/>
                <w:bCs w:val="0"/>
              </w:rPr>
            </w:pPr>
            <w:r w:rsidRPr="006B0085">
              <w:t xml:space="preserve">malowana proszkowo, </w:t>
            </w:r>
            <w:r w:rsidRPr="006B0085">
              <w:rPr>
                <w:rFonts w:ascii="Times New Roman" w:hAnsi="Times New Roman" w:cs="Times New Roman"/>
              </w:rPr>
              <w:t>odporna na czynniki laboratoryjne</w:t>
            </w:r>
          </w:p>
        </w:tc>
        <w:tc>
          <w:tcPr>
            <w:tcW w:w="2491" w:type="dxa"/>
          </w:tcPr>
          <w:p w14:paraId="5C42671A" w14:textId="77777777" w:rsidR="003523E8" w:rsidRDefault="003523E8" w:rsidP="00844397">
            <w:pPr>
              <w:spacing w:before="0" w:after="0"/>
            </w:pPr>
          </w:p>
        </w:tc>
      </w:tr>
      <w:tr w:rsidR="003523E8" w14:paraId="0CAFB18A" w14:textId="7A7A32F9" w:rsidTr="003523E8">
        <w:tc>
          <w:tcPr>
            <w:tcW w:w="482" w:type="dxa"/>
          </w:tcPr>
          <w:p w14:paraId="47C77E38"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B41FA1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Kontrola pracy</w:t>
            </w:r>
          </w:p>
        </w:tc>
        <w:tc>
          <w:tcPr>
            <w:tcW w:w="3553" w:type="dxa"/>
            <w:vAlign w:val="center"/>
          </w:tcPr>
          <w:p w14:paraId="3D234235"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Trzy oddzielne wyświetlacze LED (prędkość, czas, temperatura)</w:t>
            </w:r>
          </w:p>
        </w:tc>
        <w:tc>
          <w:tcPr>
            <w:tcW w:w="2491" w:type="dxa"/>
          </w:tcPr>
          <w:p w14:paraId="3D027531" w14:textId="77777777" w:rsidR="003523E8" w:rsidRPr="006B0085" w:rsidRDefault="003523E8" w:rsidP="00844397">
            <w:pPr>
              <w:rPr>
                <w:rFonts w:ascii="Times New Roman" w:hAnsi="Times New Roman" w:cs="Times New Roman"/>
              </w:rPr>
            </w:pPr>
          </w:p>
        </w:tc>
      </w:tr>
      <w:tr w:rsidR="003523E8" w14:paraId="61254BFB" w14:textId="2256A0A9" w:rsidTr="003523E8">
        <w:tc>
          <w:tcPr>
            <w:tcW w:w="482" w:type="dxa"/>
          </w:tcPr>
          <w:p w14:paraId="4B3ABD25"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27770F4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Alarmy</w:t>
            </w:r>
          </w:p>
        </w:tc>
        <w:tc>
          <w:tcPr>
            <w:tcW w:w="3553" w:type="dxa"/>
            <w:vAlign w:val="center"/>
          </w:tcPr>
          <w:p w14:paraId="1D911026"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Dźwiękowe i wizualne: odchylenia temperatury i prędkości</w:t>
            </w:r>
          </w:p>
        </w:tc>
        <w:tc>
          <w:tcPr>
            <w:tcW w:w="2491" w:type="dxa"/>
          </w:tcPr>
          <w:p w14:paraId="705E2E49" w14:textId="77777777" w:rsidR="003523E8" w:rsidRPr="006B0085" w:rsidRDefault="003523E8" w:rsidP="00844397">
            <w:pPr>
              <w:rPr>
                <w:rFonts w:ascii="Times New Roman" w:hAnsi="Times New Roman" w:cs="Times New Roman"/>
              </w:rPr>
            </w:pPr>
          </w:p>
        </w:tc>
      </w:tr>
      <w:tr w:rsidR="003523E8" w14:paraId="4D83AF49" w14:textId="68229DE1" w:rsidTr="003523E8">
        <w:tc>
          <w:tcPr>
            <w:tcW w:w="482" w:type="dxa"/>
          </w:tcPr>
          <w:p w14:paraId="6EE0D5A4"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270DF47"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Zabezpieczenia</w:t>
            </w:r>
          </w:p>
        </w:tc>
        <w:tc>
          <w:tcPr>
            <w:tcW w:w="3553" w:type="dxa"/>
            <w:vAlign w:val="center"/>
          </w:tcPr>
          <w:p w14:paraId="7F327371"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Niezależny termostat, wykrywanie niezrównoważenia, zatrzymanie pracy przy otwarciu drzwi</w:t>
            </w:r>
          </w:p>
        </w:tc>
        <w:tc>
          <w:tcPr>
            <w:tcW w:w="2491" w:type="dxa"/>
          </w:tcPr>
          <w:p w14:paraId="130FA838" w14:textId="77777777" w:rsidR="003523E8" w:rsidRPr="006B0085" w:rsidRDefault="003523E8" w:rsidP="00844397">
            <w:pPr>
              <w:rPr>
                <w:rFonts w:ascii="Times New Roman" w:hAnsi="Times New Roman" w:cs="Times New Roman"/>
              </w:rPr>
            </w:pPr>
          </w:p>
        </w:tc>
      </w:tr>
      <w:tr w:rsidR="003523E8" w14:paraId="05FAA3DB" w14:textId="5AB519E6" w:rsidTr="003523E8">
        <w:tc>
          <w:tcPr>
            <w:tcW w:w="482" w:type="dxa"/>
          </w:tcPr>
          <w:p w14:paraId="4FE85976"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1FBCEAD2"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Interfejs komunikacji</w:t>
            </w:r>
          </w:p>
        </w:tc>
        <w:tc>
          <w:tcPr>
            <w:tcW w:w="3553" w:type="dxa"/>
            <w:vAlign w:val="center"/>
          </w:tcPr>
          <w:p w14:paraId="2D8943CC" w14:textId="77777777" w:rsidR="003523E8" w:rsidRDefault="003523E8" w:rsidP="00844397">
            <w:pPr>
              <w:rPr>
                <w:rFonts w:ascii="Times New Roman" w:hAnsi="Times New Roman" w:cs="Times New Roman"/>
                <w:b w:val="0"/>
                <w:bCs w:val="0"/>
              </w:rPr>
            </w:pPr>
            <w:r>
              <w:t>Port</w:t>
            </w:r>
            <w:r w:rsidRPr="006B0085">
              <w:rPr>
                <w:rFonts w:ascii="Times New Roman" w:hAnsi="Times New Roman" w:cs="Times New Roman"/>
              </w:rPr>
              <w:t xml:space="preserve"> do zdalnego monitorowania temperatury, czasu i prędkości</w:t>
            </w:r>
          </w:p>
        </w:tc>
        <w:tc>
          <w:tcPr>
            <w:tcW w:w="2491" w:type="dxa"/>
          </w:tcPr>
          <w:p w14:paraId="70AF772D" w14:textId="77777777" w:rsidR="003523E8" w:rsidRDefault="003523E8" w:rsidP="00844397"/>
        </w:tc>
      </w:tr>
      <w:tr w:rsidR="003523E8" w14:paraId="47A5D9B1" w14:textId="167BE566" w:rsidTr="003523E8">
        <w:tc>
          <w:tcPr>
            <w:tcW w:w="482" w:type="dxa"/>
          </w:tcPr>
          <w:p w14:paraId="7B6CCB9E"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17CC5C0B"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Funkcje dodatkowe</w:t>
            </w:r>
          </w:p>
        </w:tc>
        <w:tc>
          <w:tcPr>
            <w:tcW w:w="3553" w:type="dxa"/>
            <w:vAlign w:val="center"/>
          </w:tcPr>
          <w:p w14:paraId="15F3DE5A"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Łagodny start, ręczna kalibracja, auto-start po powrocie zasilania</w:t>
            </w:r>
          </w:p>
        </w:tc>
        <w:tc>
          <w:tcPr>
            <w:tcW w:w="2491" w:type="dxa"/>
          </w:tcPr>
          <w:p w14:paraId="2A1C2AD6" w14:textId="77777777" w:rsidR="003523E8" w:rsidRPr="006B0085" w:rsidRDefault="003523E8" w:rsidP="00844397">
            <w:pPr>
              <w:rPr>
                <w:rFonts w:ascii="Times New Roman" w:hAnsi="Times New Roman" w:cs="Times New Roman"/>
              </w:rPr>
            </w:pPr>
          </w:p>
        </w:tc>
      </w:tr>
      <w:tr w:rsidR="003523E8" w14:paraId="0AEB670A" w14:textId="15A410BD" w:rsidTr="003523E8">
        <w:tc>
          <w:tcPr>
            <w:tcW w:w="482" w:type="dxa"/>
          </w:tcPr>
          <w:p w14:paraId="409D4194"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6BE9A248"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Wnętrze</w:t>
            </w:r>
          </w:p>
        </w:tc>
        <w:tc>
          <w:tcPr>
            <w:tcW w:w="3553" w:type="dxa"/>
            <w:vAlign w:val="center"/>
          </w:tcPr>
          <w:p w14:paraId="7D0383FC"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Oświetlenie LED, duże okno podglądu, drzwi z możliwością zmiany kierunku otwierania</w:t>
            </w:r>
          </w:p>
        </w:tc>
        <w:tc>
          <w:tcPr>
            <w:tcW w:w="2491" w:type="dxa"/>
          </w:tcPr>
          <w:p w14:paraId="5222D097" w14:textId="77777777" w:rsidR="003523E8" w:rsidRPr="006B0085" w:rsidRDefault="003523E8" w:rsidP="00844397">
            <w:pPr>
              <w:rPr>
                <w:rFonts w:ascii="Times New Roman" w:hAnsi="Times New Roman" w:cs="Times New Roman"/>
              </w:rPr>
            </w:pPr>
          </w:p>
        </w:tc>
      </w:tr>
      <w:tr w:rsidR="003523E8" w14:paraId="3652EE2B" w14:textId="1CA917F6" w:rsidTr="003523E8">
        <w:tc>
          <w:tcPr>
            <w:tcW w:w="482" w:type="dxa"/>
          </w:tcPr>
          <w:p w14:paraId="03DCB44B"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44FD4390"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Platformy</w:t>
            </w:r>
          </w:p>
        </w:tc>
        <w:tc>
          <w:tcPr>
            <w:tcW w:w="3553" w:type="dxa"/>
            <w:vAlign w:val="center"/>
          </w:tcPr>
          <w:p w14:paraId="4315CC7F"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Min. 8 platform uniwersalnych 46x46 cm – kompatybilnych z wytrząsarką</w:t>
            </w:r>
          </w:p>
        </w:tc>
        <w:tc>
          <w:tcPr>
            <w:tcW w:w="2491" w:type="dxa"/>
          </w:tcPr>
          <w:p w14:paraId="1E08E973" w14:textId="77777777" w:rsidR="003523E8" w:rsidRPr="006B0085" w:rsidRDefault="003523E8" w:rsidP="00844397">
            <w:pPr>
              <w:rPr>
                <w:rFonts w:ascii="Times New Roman" w:hAnsi="Times New Roman" w:cs="Times New Roman"/>
              </w:rPr>
            </w:pPr>
          </w:p>
        </w:tc>
      </w:tr>
      <w:tr w:rsidR="003523E8" w14:paraId="13F3BAF2" w14:textId="56F09347" w:rsidTr="003523E8">
        <w:tc>
          <w:tcPr>
            <w:tcW w:w="482" w:type="dxa"/>
          </w:tcPr>
          <w:p w14:paraId="2687ACC8" w14:textId="77777777" w:rsidR="003523E8" w:rsidRPr="00F27BFC" w:rsidRDefault="003523E8" w:rsidP="003523E8">
            <w:pPr>
              <w:pStyle w:val="Akapitzlist"/>
              <w:numPr>
                <w:ilvl w:val="0"/>
                <w:numId w:val="15"/>
              </w:numPr>
              <w:spacing w:before="0" w:after="0" w:line="240" w:lineRule="auto"/>
              <w:contextualSpacing/>
              <w:rPr>
                <w:rFonts w:ascii="Times New Roman" w:hAnsi="Times New Roman" w:cs="Times New Roman"/>
                <w:b w:val="0"/>
                <w:bCs w:val="0"/>
              </w:rPr>
            </w:pPr>
          </w:p>
        </w:tc>
        <w:tc>
          <w:tcPr>
            <w:tcW w:w="1979" w:type="dxa"/>
            <w:vAlign w:val="center"/>
          </w:tcPr>
          <w:p w14:paraId="3DFC413C"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Adaptery</w:t>
            </w:r>
          </w:p>
        </w:tc>
        <w:tc>
          <w:tcPr>
            <w:tcW w:w="3553" w:type="dxa"/>
            <w:vAlign w:val="center"/>
          </w:tcPr>
          <w:p w14:paraId="115F66B4" w14:textId="77777777" w:rsidR="003523E8" w:rsidRDefault="003523E8" w:rsidP="00844397">
            <w:pPr>
              <w:rPr>
                <w:rFonts w:ascii="Times New Roman" w:hAnsi="Times New Roman" w:cs="Times New Roman"/>
                <w:b w:val="0"/>
                <w:bCs w:val="0"/>
              </w:rPr>
            </w:pPr>
            <w:r w:rsidRPr="006B0085">
              <w:rPr>
                <w:rFonts w:ascii="Times New Roman" w:hAnsi="Times New Roman" w:cs="Times New Roman"/>
              </w:rPr>
              <w:t>4 adaptery do dwóch platform, 2 adaptery do piętrowania wytrząsarek</w:t>
            </w:r>
          </w:p>
        </w:tc>
        <w:tc>
          <w:tcPr>
            <w:tcW w:w="2491" w:type="dxa"/>
          </w:tcPr>
          <w:p w14:paraId="664EF4F7" w14:textId="77777777" w:rsidR="003523E8" w:rsidRPr="006B0085" w:rsidRDefault="003523E8" w:rsidP="00844397">
            <w:pPr>
              <w:rPr>
                <w:rFonts w:ascii="Times New Roman" w:hAnsi="Times New Roman" w:cs="Times New Roman"/>
              </w:rPr>
            </w:pPr>
          </w:p>
        </w:tc>
      </w:tr>
    </w:tbl>
    <w:p w14:paraId="341475B7" w14:textId="77777777" w:rsidR="003523E8" w:rsidRPr="00BC7AD0" w:rsidRDefault="003523E8" w:rsidP="003523E8">
      <w:pPr>
        <w:rPr>
          <w:rFonts w:ascii="Times New Roman" w:hAnsi="Times New Roman" w:cs="Times New Roman"/>
          <w:b w:val="0"/>
          <w:bCs w:val="0"/>
        </w:rPr>
      </w:pPr>
    </w:p>
    <w:tbl>
      <w:tblPr>
        <w:tblStyle w:val="Tabela-Siatka2"/>
        <w:tblW w:w="8416" w:type="dxa"/>
        <w:jc w:val="center"/>
        <w:tblLook w:val="04A0" w:firstRow="1" w:lastRow="0" w:firstColumn="1" w:lastColumn="0" w:noHBand="0" w:noVBand="1"/>
      </w:tblPr>
      <w:tblGrid>
        <w:gridCol w:w="562"/>
        <w:gridCol w:w="5353"/>
        <w:gridCol w:w="2501"/>
      </w:tblGrid>
      <w:tr w:rsidR="003523E8" w:rsidRPr="00F1717D" w14:paraId="05193132" w14:textId="77777777" w:rsidTr="00844397">
        <w:trPr>
          <w:trHeight w:val="622"/>
          <w:jc w:val="center"/>
        </w:trPr>
        <w:tc>
          <w:tcPr>
            <w:tcW w:w="562" w:type="dxa"/>
            <w:shd w:val="clear" w:color="auto" w:fill="C6D9F1" w:themeFill="text2" w:themeFillTint="33"/>
          </w:tcPr>
          <w:p w14:paraId="08F13613" w14:textId="77777777" w:rsidR="003523E8" w:rsidRPr="00F1717D" w:rsidRDefault="003523E8" w:rsidP="00844397">
            <w:r w:rsidRPr="00F1717D">
              <w:t xml:space="preserve">Lp. </w:t>
            </w:r>
          </w:p>
        </w:tc>
        <w:tc>
          <w:tcPr>
            <w:tcW w:w="5353" w:type="dxa"/>
            <w:shd w:val="clear" w:color="auto" w:fill="C6D9F1" w:themeFill="text2" w:themeFillTint="33"/>
            <w:vAlign w:val="center"/>
          </w:tcPr>
          <w:p w14:paraId="28B42C54" w14:textId="77777777" w:rsidR="003523E8" w:rsidRPr="00F1717D" w:rsidRDefault="003523E8" w:rsidP="00844397">
            <w:r w:rsidRPr="00F1717D">
              <w:t>WYMAGANIA DODATKOWE</w:t>
            </w:r>
          </w:p>
        </w:tc>
        <w:tc>
          <w:tcPr>
            <w:tcW w:w="2501" w:type="dxa"/>
            <w:shd w:val="clear" w:color="auto" w:fill="C6D9F1" w:themeFill="text2" w:themeFillTint="33"/>
            <w:vAlign w:val="center"/>
          </w:tcPr>
          <w:p w14:paraId="2315598D" w14:textId="77777777" w:rsidR="003523E8" w:rsidRPr="00F1717D" w:rsidRDefault="003523E8" w:rsidP="00844397">
            <w:r w:rsidRPr="00F1717D">
              <w:t>Potwierdzenie zgodności TAK/NIE</w:t>
            </w:r>
          </w:p>
        </w:tc>
      </w:tr>
      <w:tr w:rsidR="0054600C" w:rsidRPr="00F1717D" w14:paraId="585A7FBC" w14:textId="77777777" w:rsidTr="00844397">
        <w:trPr>
          <w:trHeight w:val="622"/>
          <w:jc w:val="center"/>
        </w:trPr>
        <w:tc>
          <w:tcPr>
            <w:tcW w:w="562" w:type="dxa"/>
          </w:tcPr>
          <w:p w14:paraId="3280FCC5" w14:textId="77777777" w:rsidR="0054600C" w:rsidRPr="00F1717D" w:rsidRDefault="0054600C" w:rsidP="0054600C">
            <w:pPr>
              <w:pStyle w:val="Akapitzlist"/>
            </w:pPr>
            <w:r>
              <w:t>1.</w:t>
            </w:r>
          </w:p>
        </w:tc>
        <w:tc>
          <w:tcPr>
            <w:tcW w:w="5353" w:type="dxa"/>
          </w:tcPr>
          <w:p w14:paraId="196DCE7C" w14:textId="52278103" w:rsidR="0054600C" w:rsidRPr="00F1717D" w:rsidRDefault="0054600C" w:rsidP="0054600C">
            <w:r w:rsidRPr="00342C3B">
              <w:rPr>
                <w:rFonts w:ascii="Times New Roman" w:hAnsi="Times New Roman" w:cs="Times New Roman"/>
              </w:rPr>
              <w:t>Szkolenie personelu użytkownika przeprowadzone przez serwis autoryzowany przez producenta, zakończone wydaniem certyfikatu (w języku polskim).</w:t>
            </w:r>
          </w:p>
        </w:tc>
        <w:tc>
          <w:tcPr>
            <w:tcW w:w="2501" w:type="dxa"/>
            <w:vAlign w:val="center"/>
          </w:tcPr>
          <w:p w14:paraId="24973860" w14:textId="77777777" w:rsidR="0054600C" w:rsidRPr="00F1717D" w:rsidRDefault="0054600C" w:rsidP="0054600C"/>
        </w:tc>
      </w:tr>
      <w:tr w:rsidR="0054600C" w:rsidRPr="00F1717D" w14:paraId="0E91C9C9" w14:textId="77777777" w:rsidTr="00844397">
        <w:trPr>
          <w:trHeight w:val="622"/>
          <w:jc w:val="center"/>
        </w:trPr>
        <w:tc>
          <w:tcPr>
            <w:tcW w:w="562" w:type="dxa"/>
          </w:tcPr>
          <w:p w14:paraId="22E3265E" w14:textId="77777777" w:rsidR="0054600C" w:rsidRPr="00F1717D" w:rsidRDefault="0054600C" w:rsidP="0054600C">
            <w:pPr>
              <w:pStyle w:val="Akapitzlist"/>
            </w:pPr>
            <w:r>
              <w:t>2.</w:t>
            </w:r>
          </w:p>
        </w:tc>
        <w:tc>
          <w:tcPr>
            <w:tcW w:w="5353" w:type="dxa"/>
          </w:tcPr>
          <w:p w14:paraId="7F439A2B" w14:textId="508D4281" w:rsidR="0054600C" w:rsidRPr="00F1717D" w:rsidRDefault="0054600C" w:rsidP="0054600C">
            <w:r w:rsidRPr="00342C3B">
              <w:rPr>
                <w:rFonts w:ascii="Times New Roman" w:hAnsi="Times New Roman" w:cs="Times New Roman"/>
              </w:rPr>
              <w:t>Instrukcja obsługi w języku polskim.</w:t>
            </w:r>
          </w:p>
        </w:tc>
        <w:tc>
          <w:tcPr>
            <w:tcW w:w="2501" w:type="dxa"/>
            <w:vAlign w:val="center"/>
          </w:tcPr>
          <w:p w14:paraId="5F7E6266" w14:textId="77777777" w:rsidR="0054600C" w:rsidRPr="00F1717D" w:rsidRDefault="0054600C" w:rsidP="0054600C"/>
        </w:tc>
      </w:tr>
      <w:tr w:rsidR="0054600C" w:rsidRPr="00F1717D" w14:paraId="23805C20" w14:textId="77777777" w:rsidTr="00844397">
        <w:trPr>
          <w:trHeight w:val="622"/>
          <w:jc w:val="center"/>
        </w:trPr>
        <w:tc>
          <w:tcPr>
            <w:tcW w:w="562" w:type="dxa"/>
          </w:tcPr>
          <w:p w14:paraId="09F6D89F" w14:textId="77777777" w:rsidR="0054600C" w:rsidRPr="00F1717D" w:rsidRDefault="0054600C" w:rsidP="0054600C">
            <w:pPr>
              <w:pStyle w:val="Akapitzlist"/>
            </w:pPr>
            <w:r>
              <w:t>3.</w:t>
            </w:r>
          </w:p>
        </w:tc>
        <w:tc>
          <w:tcPr>
            <w:tcW w:w="5353" w:type="dxa"/>
          </w:tcPr>
          <w:p w14:paraId="5DE112DE" w14:textId="563D36B6" w:rsidR="0054600C" w:rsidRPr="00F1717D" w:rsidRDefault="0054600C" w:rsidP="0054600C">
            <w:r w:rsidRPr="00342C3B">
              <w:t>Instrukcja serwisowa / konserwacyjna lub równoważny harmonogram czynności serwisowych z listą części zamiennych.</w:t>
            </w:r>
          </w:p>
        </w:tc>
        <w:tc>
          <w:tcPr>
            <w:tcW w:w="2501" w:type="dxa"/>
            <w:vAlign w:val="center"/>
          </w:tcPr>
          <w:p w14:paraId="1E9DB6F3" w14:textId="77777777" w:rsidR="0054600C" w:rsidRPr="00F1717D" w:rsidRDefault="0054600C" w:rsidP="0054600C"/>
        </w:tc>
      </w:tr>
      <w:tr w:rsidR="0054600C" w:rsidRPr="00F1717D" w14:paraId="541B2DAB" w14:textId="77777777" w:rsidTr="00844397">
        <w:trPr>
          <w:trHeight w:val="622"/>
          <w:jc w:val="center"/>
        </w:trPr>
        <w:tc>
          <w:tcPr>
            <w:tcW w:w="562" w:type="dxa"/>
          </w:tcPr>
          <w:p w14:paraId="0E5AF4EB" w14:textId="77777777" w:rsidR="0054600C" w:rsidRPr="00F1717D" w:rsidRDefault="0054600C" w:rsidP="0054600C">
            <w:pPr>
              <w:pStyle w:val="Akapitzlist"/>
            </w:pPr>
            <w:r>
              <w:t>4.</w:t>
            </w:r>
          </w:p>
        </w:tc>
        <w:tc>
          <w:tcPr>
            <w:tcW w:w="5353" w:type="dxa"/>
          </w:tcPr>
          <w:p w14:paraId="5272A52D" w14:textId="0568DAE2" w:rsidR="0054600C" w:rsidRPr="00F1717D" w:rsidRDefault="0054600C" w:rsidP="0054600C">
            <w:r w:rsidRPr="00342C3B">
              <w:rPr>
                <w:rFonts w:ascii="Times New Roman" w:hAnsi="Times New Roman" w:cs="Times New Roman"/>
              </w:rPr>
              <w:t>Deklaracja zgodności CE oraz certyfikaty ISO 9001 producenta, dystrybutora i/lub serwisu, autoryzacja serwisu przez producenta.</w:t>
            </w:r>
          </w:p>
        </w:tc>
        <w:tc>
          <w:tcPr>
            <w:tcW w:w="2501" w:type="dxa"/>
            <w:vAlign w:val="center"/>
          </w:tcPr>
          <w:p w14:paraId="133785F8" w14:textId="77777777" w:rsidR="0054600C" w:rsidRPr="00F1717D" w:rsidRDefault="0054600C" w:rsidP="0054600C"/>
        </w:tc>
      </w:tr>
      <w:tr w:rsidR="0054600C" w:rsidRPr="006F673C" w14:paraId="35F7F977" w14:textId="77777777" w:rsidTr="00844397">
        <w:trPr>
          <w:trHeight w:val="622"/>
          <w:jc w:val="center"/>
        </w:trPr>
        <w:tc>
          <w:tcPr>
            <w:tcW w:w="562" w:type="dxa"/>
          </w:tcPr>
          <w:p w14:paraId="31B3EA44" w14:textId="77777777" w:rsidR="0054600C" w:rsidRPr="00F1717D" w:rsidRDefault="0054600C" w:rsidP="0054600C">
            <w:pPr>
              <w:pStyle w:val="Akapitzlist"/>
            </w:pPr>
            <w:r>
              <w:t xml:space="preserve">5. </w:t>
            </w:r>
          </w:p>
        </w:tc>
        <w:tc>
          <w:tcPr>
            <w:tcW w:w="5353" w:type="dxa"/>
          </w:tcPr>
          <w:p w14:paraId="5E2EF0D1" w14:textId="22A1BFC2" w:rsidR="0054600C" w:rsidRPr="00303FD8" w:rsidRDefault="0054600C" w:rsidP="0054600C">
            <w:pPr>
              <w:rPr>
                <w:lang w:val="en-US"/>
              </w:rPr>
            </w:pPr>
            <w:proofErr w:type="spellStart"/>
            <w:r w:rsidRPr="0054600C">
              <w:rPr>
                <w:lang w:val="en-US"/>
              </w:rPr>
              <w:t>Zgodność</w:t>
            </w:r>
            <w:proofErr w:type="spellEnd"/>
            <w:r w:rsidRPr="0054600C">
              <w:rPr>
                <w:lang w:val="en-US"/>
              </w:rPr>
              <w:t xml:space="preserve"> z </w:t>
            </w:r>
            <w:proofErr w:type="spellStart"/>
            <w:r w:rsidRPr="0054600C">
              <w:rPr>
                <w:lang w:val="en-US"/>
              </w:rPr>
              <w:t>normą</w:t>
            </w:r>
            <w:proofErr w:type="spellEnd"/>
            <w:r w:rsidRPr="0054600C">
              <w:rPr>
                <w:lang w:val="en-US"/>
              </w:rPr>
              <w:t xml:space="preserve"> GMP Clean Room Class A / ISO 6 (ISO EN 14644-1).</w:t>
            </w:r>
          </w:p>
        </w:tc>
        <w:tc>
          <w:tcPr>
            <w:tcW w:w="2501" w:type="dxa"/>
            <w:vAlign w:val="center"/>
          </w:tcPr>
          <w:p w14:paraId="49D97205" w14:textId="77777777" w:rsidR="0054600C" w:rsidRPr="00303FD8" w:rsidRDefault="0054600C" w:rsidP="0054600C">
            <w:pPr>
              <w:rPr>
                <w:lang w:val="en-US"/>
              </w:rPr>
            </w:pPr>
          </w:p>
        </w:tc>
      </w:tr>
      <w:tr w:rsidR="0054600C" w:rsidRPr="00F1717D" w14:paraId="7CD578AB" w14:textId="77777777" w:rsidTr="00844397">
        <w:trPr>
          <w:trHeight w:val="622"/>
          <w:jc w:val="center"/>
        </w:trPr>
        <w:tc>
          <w:tcPr>
            <w:tcW w:w="562" w:type="dxa"/>
          </w:tcPr>
          <w:p w14:paraId="052A274C" w14:textId="77777777" w:rsidR="0054600C" w:rsidRPr="00F1717D" w:rsidRDefault="0054600C" w:rsidP="0054600C">
            <w:pPr>
              <w:pStyle w:val="Akapitzlist"/>
            </w:pPr>
            <w:r>
              <w:t>6.</w:t>
            </w:r>
          </w:p>
        </w:tc>
        <w:tc>
          <w:tcPr>
            <w:tcW w:w="5353" w:type="dxa"/>
          </w:tcPr>
          <w:p w14:paraId="3D3232A6" w14:textId="32463D09" w:rsidR="0054600C" w:rsidRPr="00F1717D" w:rsidRDefault="0054600C" w:rsidP="0054600C">
            <w:r w:rsidRPr="00342C3B">
              <w:rPr>
                <w:rFonts w:ascii="Times New Roman" w:hAnsi="Times New Roman" w:cs="Times New Roman"/>
              </w:rPr>
              <w:t>Kwalifikacja IQ/OQ/PQ wykonana przez autoryzowany serwis producenta.</w:t>
            </w:r>
          </w:p>
        </w:tc>
        <w:tc>
          <w:tcPr>
            <w:tcW w:w="2501" w:type="dxa"/>
            <w:vAlign w:val="center"/>
          </w:tcPr>
          <w:p w14:paraId="49CDF24E" w14:textId="77777777" w:rsidR="0054600C" w:rsidRPr="00F1717D" w:rsidRDefault="0054600C" w:rsidP="0054600C"/>
        </w:tc>
      </w:tr>
      <w:tr w:rsidR="0054600C" w:rsidRPr="00F1717D" w14:paraId="2AB5905C" w14:textId="77777777" w:rsidTr="00844397">
        <w:trPr>
          <w:trHeight w:val="622"/>
          <w:jc w:val="center"/>
        </w:trPr>
        <w:tc>
          <w:tcPr>
            <w:tcW w:w="562" w:type="dxa"/>
          </w:tcPr>
          <w:p w14:paraId="24832C43" w14:textId="77777777" w:rsidR="0054600C" w:rsidRPr="00F1717D" w:rsidRDefault="0054600C" w:rsidP="0054600C">
            <w:pPr>
              <w:pStyle w:val="Akapitzlist"/>
            </w:pPr>
            <w:r>
              <w:t>7.</w:t>
            </w:r>
          </w:p>
        </w:tc>
        <w:tc>
          <w:tcPr>
            <w:tcW w:w="5353" w:type="dxa"/>
          </w:tcPr>
          <w:p w14:paraId="5745CECB" w14:textId="4BA047A7" w:rsidR="0054600C" w:rsidRPr="00F1717D" w:rsidRDefault="0054600C" w:rsidP="0054600C">
            <w:r w:rsidRPr="00342C3B">
              <w:rPr>
                <w:rFonts w:ascii="Times New Roman" w:hAnsi="Times New Roman" w:cs="Times New Roman"/>
              </w:rPr>
              <w:t>Zapewnienie pełnej dokumentacji eksploatacyjnej i serwisowej.</w:t>
            </w:r>
          </w:p>
        </w:tc>
        <w:tc>
          <w:tcPr>
            <w:tcW w:w="2501" w:type="dxa"/>
            <w:vAlign w:val="center"/>
          </w:tcPr>
          <w:p w14:paraId="2C1B3463" w14:textId="77777777" w:rsidR="0054600C" w:rsidRPr="00F1717D" w:rsidRDefault="0054600C" w:rsidP="0054600C"/>
        </w:tc>
      </w:tr>
    </w:tbl>
    <w:p w14:paraId="61703314" w14:textId="77777777" w:rsidR="003523E8" w:rsidRDefault="003523E8" w:rsidP="007B5CA9">
      <w:pPr>
        <w:pStyle w:val="Akapitzlist"/>
      </w:pPr>
    </w:p>
    <w:p w14:paraId="182A4EC8" w14:textId="77777777" w:rsidR="00303FD8" w:rsidRPr="007B5CA9" w:rsidRDefault="00303FD8" w:rsidP="007B5CA9">
      <w:pPr>
        <w:pStyle w:val="Akapitzlist"/>
      </w:pPr>
    </w:p>
    <w:p w14:paraId="7646F7F1" w14:textId="77777777" w:rsidR="00F81081" w:rsidRPr="00F1717D" w:rsidRDefault="00000000" w:rsidP="0054600C">
      <w:pPr>
        <w:pStyle w:val="Akapitzlist"/>
        <w:numPr>
          <w:ilvl w:val="0"/>
          <w:numId w:val="5"/>
        </w:numPr>
        <w:jc w:val="both"/>
      </w:pPr>
      <w:r w:rsidRPr="00F1717D">
        <w:t xml:space="preserve">Oświadczam, że zapoznałem/łam się z zapytaniem ofertowym wraz z załącznikami i nie wnoszę żadnych zastrzeżeń. </w:t>
      </w:r>
    </w:p>
    <w:p w14:paraId="1BA2D60F" w14:textId="0367A0F2" w:rsidR="00F81081" w:rsidRPr="00F1717D" w:rsidRDefault="00000000" w:rsidP="0054600C">
      <w:pPr>
        <w:pStyle w:val="Akapitzlist"/>
        <w:numPr>
          <w:ilvl w:val="0"/>
          <w:numId w:val="5"/>
        </w:numPr>
        <w:jc w:val="both"/>
      </w:pPr>
      <w:r w:rsidRPr="00F1717D">
        <w:t xml:space="preserve">Oświadczam, że uważamy się za związanych niniejszą ofertą na okres wskazany w Zapytaniu ofertowym nr </w:t>
      </w:r>
      <w:r w:rsidR="00A00FBA" w:rsidRPr="00F1717D">
        <w:rPr>
          <w:lang w:eastAsia="zh-CN"/>
        </w:rPr>
        <w:t xml:space="preserve">FENG.01.01-IP.02 - </w:t>
      </w:r>
      <w:r w:rsidR="00FB2A27">
        <w:rPr>
          <w:lang w:eastAsia="zh-CN"/>
        </w:rPr>
        <w:t>6</w:t>
      </w:r>
      <w:r w:rsidR="00A00FBA" w:rsidRPr="00F1717D">
        <w:rPr>
          <w:lang w:eastAsia="zh-CN"/>
        </w:rPr>
        <w:t>/2025</w:t>
      </w:r>
      <w:r w:rsidRPr="00F1717D">
        <w:t xml:space="preserve">, tj. 60 dni licząc od terminu składania ofert. </w:t>
      </w:r>
    </w:p>
    <w:p w14:paraId="3DD23537" w14:textId="77777777" w:rsidR="00F81081" w:rsidRPr="00F1717D" w:rsidRDefault="00000000" w:rsidP="0054600C">
      <w:pPr>
        <w:pStyle w:val="Akapitzlist"/>
        <w:numPr>
          <w:ilvl w:val="0"/>
          <w:numId w:val="5"/>
        </w:numPr>
        <w:jc w:val="both"/>
      </w:pPr>
      <w:r w:rsidRPr="00F1717D">
        <w:t>Oświadczam, że wypełniliśmy obowiązki informacyjne przewidziane w art. 13 lub art. 14 RODO,</w:t>
      </w:r>
      <w:r w:rsidRPr="00F1717D">
        <w:br/>
        <w:t xml:space="preserve">tj. rozporządzenia Parlamentu Europejskiego i Rady (UE) 2016/679 z dnia 27 kwietnia 2016 r. </w:t>
      </w:r>
      <w:r w:rsidRPr="00F1717D">
        <w:br/>
        <w:t xml:space="preserve">w sprawie ochrony osób fizycznych w związku z przetwarzaniem danych osobowych i w sprawie swobodnego przepływu takich danych oraz uchylenia dyrektywy 95/46/WE (ogólne rozporządzenie </w:t>
      </w:r>
      <w:r w:rsidRPr="00F1717D">
        <w:br/>
      </w:r>
      <w:r w:rsidRPr="00F1717D">
        <w:lastRenderedPageBreak/>
        <w:t>o ochronie danych) (Dz. Urz. UE L 119 z 04.05.2016, str. 1) wobec osób fizycznych, od których dane osobowe bezpośrednio lub pośrednio pozyskaliśmy w celu ubiegania się o udzielenie zamówienia publicznego w niniejszym postępowaniu.</w:t>
      </w:r>
    </w:p>
    <w:p w14:paraId="445061F6" w14:textId="77777777" w:rsidR="00F81081" w:rsidRPr="00F1717D" w:rsidRDefault="00F81081" w:rsidP="004F153E"/>
    <w:p w14:paraId="5ACAF22F" w14:textId="77777777" w:rsidR="00F81081" w:rsidRPr="00F1717D" w:rsidRDefault="00F81081" w:rsidP="004F153E"/>
    <w:p w14:paraId="36B9CA6B" w14:textId="77777777" w:rsidR="00F81081" w:rsidRPr="00F1717D" w:rsidRDefault="00F81081" w:rsidP="004F153E"/>
    <w:p w14:paraId="10974071" w14:textId="74F81840" w:rsidR="00F81081" w:rsidRPr="00F1717D" w:rsidRDefault="00F1717D" w:rsidP="004F153E">
      <w:r w:rsidRPr="00F1717D">
        <w:t>………………………..                                                                                                   …………………………………………..</w:t>
      </w:r>
      <w:r w:rsidRPr="00F1717D">
        <w:tab/>
      </w:r>
      <w:r w:rsidRPr="00F1717D">
        <w:tab/>
      </w:r>
      <w:r w:rsidRPr="00F1717D">
        <w:tab/>
      </w:r>
      <w:r w:rsidRPr="00F1717D">
        <w:tab/>
      </w:r>
    </w:p>
    <w:p w14:paraId="42B5E13A" w14:textId="4DAAAD73" w:rsidR="00F1717D" w:rsidRDefault="00000000" w:rsidP="004F153E">
      <w:r w:rsidRPr="00F1717D">
        <w:t>Miejsce i data</w:t>
      </w:r>
      <w:r w:rsidRPr="00F1717D">
        <w:tab/>
      </w:r>
      <w:bookmarkStart w:id="2" w:name="_Hlk32273933"/>
      <w:r w:rsidRPr="00F1717D">
        <w:tab/>
        <w:t xml:space="preserve">       </w:t>
      </w:r>
      <w:r w:rsidR="00F1717D">
        <w:t xml:space="preserve">   </w:t>
      </w:r>
      <w:r w:rsidR="004F153E">
        <w:t xml:space="preserve">                                     </w:t>
      </w:r>
      <w:r w:rsidRPr="00F1717D">
        <w:t>(czytelny podpis</w:t>
      </w:r>
      <w:r w:rsidRPr="00F1717D">
        <w:rPr>
          <w:rFonts w:cs="Arial"/>
        </w:rPr>
        <w:t>/</w:t>
      </w:r>
      <w:r w:rsidRPr="00F1717D">
        <w:t>podpisy osób wskazanych</w:t>
      </w:r>
      <w:r w:rsidR="00F1717D">
        <w:t xml:space="preserve"> </w:t>
      </w:r>
      <w:r w:rsidRPr="00F1717D">
        <w:t xml:space="preserve">w dokumencie </w:t>
      </w:r>
      <w:r w:rsidR="00F1717D">
        <w:t xml:space="preserve">          </w:t>
      </w:r>
    </w:p>
    <w:p w14:paraId="309D9EF1" w14:textId="2CCC8790" w:rsidR="00F1717D" w:rsidRDefault="00F1717D" w:rsidP="004F153E">
      <w:r>
        <w:t xml:space="preserve">                                                                                                            </w:t>
      </w:r>
      <w:r w:rsidRPr="00F1717D">
        <w:t xml:space="preserve">uprawniającym do występowania w obrocie prawnym </w:t>
      </w:r>
    </w:p>
    <w:p w14:paraId="158FF32A" w14:textId="44BE86E1" w:rsidR="00F81081" w:rsidRPr="00F1717D" w:rsidRDefault="004F153E" w:rsidP="004F153E">
      <w:pPr>
        <w:rPr>
          <w:rFonts w:cs="Arial"/>
        </w:rPr>
      </w:pPr>
      <w:r>
        <w:t xml:space="preserve">                                                                                                                               </w:t>
      </w:r>
      <w:r w:rsidRPr="00F1717D">
        <w:t>lub posiadających pełnomocnictwo)</w:t>
      </w:r>
      <w:bookmarkEnd w:id="2"/>
    </w:p>
    <w:p w14:paraId="4E704A01" w14:textId="77777777" w:rsidR="00F81081" w:rsidRPr="00F1717D" w:rsidRDefault="00F81081" w:rsidP="004F153E"/>
    <w:p w14:paraId="5FC3C16C" w14:textId="77777777" w:rsidR="00B90E22" w:rsidRPr="00F1717D" w:rsidRDefault="00B90E22" w:rsidP="004F153E"/>
    <w:p w14:paraId="35D29A38" w14:textId="5C494293" w:rsidR="00A00FBA" w:rsidRPr="00F1717D" w:rsidRDefault="004F153E" w:rsidP="004F153E">
      <w:r>
        <w:t xml:space="preserve"> </w:t>
      </w:r>
    </w:p>
    <w:p w14:paraId="3D7987D5" w14:textId="77777777" w:rsidR="00A00FBA" w:rsidRPr="00F1717D" w:rsidRDefault="00A00FBA" w:rsidP="004F153E"/>
    <w:p w14:paraId="7BAB1B58" w14:textId="77777777" w:rsidR="00B90E22" w:rsidRPr="00F1717D" w:rsidRDefault="00B90E22" w:rsidP="004F153E"/>
    <w:p w14:paraId="44D3E799" w14:textId="73E03701" w:rsidR="00F81081" w:rsidRPr="00F1717D" w:rsidRDefault="00000000" w:rsidP="004F153E">
      <w:r w:rsidRPr="00F1717D">
        <w:t>OŚWIADCZENIE O BRAKU PODSTAW DO WYKLUCZENIA Z POSTĘPOWANIA</w:t>
      </w:r>
    </w:p>
    <w:p w14:paraId="1068AD41" w14:textId="77777777" w:rsidR="00F81081" w:rsidRPr="00F1717D" w:rsidRDefault="00F81081" w:rsidP="004F153E"/>
    <w:p w14:paraId="1ACB53D5" w14:textId="5842568F" w:rsidR="00F81081" w:rsidRPr="00F1717D" w:rsidRDefault="00000000" w:rsidP="004F153E">
      <w:pPr>
        <w:jc w:val="both"/>
        <w:rPr>
          <w:iCs/>
        </w:rPr>
      </w:pPr>
      <w:r w:rsidRPr="00F1717D">
        <w:rPr>
          <w:iCs/>
        </w:rPr>
        <w:t xml:space="preserve">W związku z udziałem w postępowaniu w ramach Zapytania ofertowego nr </w:t>
      </w:r>
      <w:r w:rsidR="00B90E22" w:rsidRPr="00F1717D">
        <w:rPr>
          <w:lang w:eastAsia="zh-CN"/>
        </w:rPr>
        <w:t xml:space="preserve">FENG.01.01-IP.02 - </w:t>
      </w:r>
      <w:r w:rsidR="00FB2A27">
        <w:rPr>
          <w:lang w:eastAsia="zh-CN"/>
        </w:rPr>
        <w:t>6</w:t>
      </w:r>
      <w:r w:rsidR="00B90E22" w:rsidRPr="00F1717D">
        <w:rPr>
          <w:lang w:eastAsia="zh-CN"/>
        </w:rPr>
        <w:t>/2025</w:t>
      </w:r>
      <w:r w:rsidRPr="00F1717D">
        <w:rPr>
          <w:iCs/>
        </w:rPr>
        <w:t xml:space="preserve">, </w:t>
      </w:r>
      <w:r w:rsidR="004F153E" w:rsidRPr="004F153E">
        <w:rPr>
          <w:iCs/>
        </w:rPr>
        <w:t>którego</w:t>
      </w:r>
      <w:r w:rsidR="004F153E">
        <w:rPr>
          <w:iCs/>
        </w:rPr>
        <w:t xml:space="preserve"> </w:t>
      </w:r>
      <w:r w:rsidR="004F153E" w:rsidRPr="00F1717D">
        <w:t>przedmiotem zamówienia jest dostawa urządzeń laboratoryjnych przeznaczonych do specjalistycznych zastosowań w warunkach laboratoryjnych. Zamówienie zostało podzielone na części i obejmuje zakup, dostawę oraz (jeśli dotyczy) instalację, uruchomienie, rozruch oraz przeszkolenie personelu w miejscu użytkowania</w:t>
      </w:r>
      <w:r w:rsidR="004F153E" w:rsidRPr="00F1717D">
        <w:rPr>
          <w:iCs/>
        </w:rPr>
        <w:t xml:space="preserve"> </w:t>
      </w:r>
      <w:r w:rsidRPr="00F1717D">
        <w:rPr>
          <w:iCs/>
        </w:rPr>
        <w:t xml:space="preserve">(zapytanie realizowane jest przez </w:t>
      </w:r>
      <w:proofErr w:type="spellStart"/>
      <w:r w:rsidRPr="00F1717D">
        <w:rPr>
          <w:iCs/>
          <w:lang w:eastAsia="en-US"/>
        </w:rPr>
        <w:t>Innovations</w:t>
      </w:r>
      <w:proofErr w:type="spellEnd"/>
      <w:r w:rsidRPr="00F1717D">
        <w:rPr>
          <w:iCs/>
          <w:lang w:eastAsia="en-US"/>
        </w:rPr>
        <w:t xml:space="preserve"> for </w:t>
      </w:r>
      <w:proofErr w:type="spellStart"/>
      <w:r w:rsidRPr="00F1717D">
        <w:rPr>
          <w:iCs/>
          <w:lang w:eastAsia="en-US"/>
        </w:rPr>
        <w:t>Heart</w:t>
      </w:r>
      <w:proofErr w:type="spellEnd"/>
      <w:r w:rsidRPr="00F1717D">
        <w:rPr>
          <w:iCs/>
          <w:lang w:eastAsia="en-US"/>
        </w:rPr>
        <w:t xml:space="preserve"> and </w:t>
      </w:r>
      <w:proofErr w:type="spellStart"/>
      <w:r w:rsidRPr="00F1717D">
        <w:rPr>
          <w:iCs/>
          <w:lang w:eastAsia="en-US"/>
        </w:rPr>
        <w:t>Vessels</w:t>
      </w:r>
      <w:proofErr w:type="spellEnd"/>
      <w:r w:rsidRPr="00F1717D">
        <w:rPr>
          <w:iCs/>
          <w:lang w:eastAsia="en-US"/>
        </w:rPr>
        <w:t xml:space="preserve"> Sp. z o.o. </w:t>
      </w:r>
      <w:r w:rsidRPr="00F1717D">
        <w:rPr>
          <w:iCs/>
        </w:rPr>
        <w:t xml:space="preserve"> w ramach projektu pn. </w:t>
      </w:r>
      <w:r w:rsidR="004A259E" w:rsidRPr="00F1717D">
        <w:rPr>
          <w:iCs/>
        </w:rPr>
        <w:t>projektu pn. „Opracowanie technologii produkcji oraz prototypów biologicznych implantów zastawkowych do przezskórnego i małoinwazyjnego leczenia wad zastawkowych” objętego umową o dofinansowanie nr FENG.01.01-IP.02-1053/23 dofinansowanego w ramach programu Fundusze Europejskie dla Nowoczesnej Gospodarki, Priorytet 1. Wsparcie dla przedsiębiorców, Działanie 1.1 Ścieżka Smart</w:t>
      </w:r>
      <w:r w:rsidRPr="00F1717D">
        <w:rPr>
          <w:iCs/>
        </w:rPr>
        <w:t>), oświadczam/oświadczamy że:</w:t>
      </w:r>
    </w:p>
    <w:p w14:paraId="055BD538" w14:textId="77777777" w:rsidR="00F81081" w:rsidRPr="00F1717D" w:rsidRDefault="00F81081" w:rsidP="004F153E">
      <w:pPr>
        <w:jc w:val="both"/>
      </w:pPr>
    </w:p>
    <w:p w14:paraId="2F0F79B8" w14:textId="77777777" w:rsidR="00F81081" w:rsidRPr="00F1717D" w:rsidRDefault="00000000" w:rsidP="0054600C">
      <w:pPr>
        <w:pStyle w:val="Akapitzlist"/>
        <w:jc w:val="both"/>
      </w:pPr>
      <w:r w:rsidRPr="00F1717D">
        <w:rPr>
          <w:iCs/>
        </w:rPr>
        <w:t>p</w:t>
      </w:r>
      <w:r w:rsidRPr="00F1717D">
        <w:t xml:space="preserve">omiędzy Wykonawcą, tj. _________________________ </w:t>
      </w:r>
      <w:r w:rsidRPr="00F1717D">
        <w:rPr>
          <w:iCs/>
        </w:rPr>
        <w:t>(nazwa firmy Wykonawcy, NIP)</w:t>
      </w:r>
      <w:r w:rsidRPr="00F1717D">
        <w:t>, nie zachodzą żadne powiązania osobowe lub kapitałowe, bezpośrednie lub za pośrednictwem innych podmiotów z Zamawiającym. Przez powiązania osobowe lub kapitałowe rozumie się powiązania między podmiotami, o których mowa w zdaniu poprzednim, lub członkami organów tych podmiotów, a Wykonawcą lub członkami organów Wykonawcy, polegające na:</w:t>
      </w:r>
    </w:p>
    <w:p w14:paraId="7FBD6068" w14:textId="77777777" w:rsidR="00F81081" w:rsidRPr="00F1717D" w:rsidRDefault="00000000" w:rsidP="0054600C">
      <w:pPr>
        <w:pStyle w:val="Akapitzlist"/>
        <w:numPr>
          <w:ilvl w:val="0"/>
          <w:numId w:val="3"/>
        </w:numPr>
        <w:jc w:val="both"/>
      </w:pPr>
      <w:r w:rsidRPr="00F1717D">
        <w:t>uczestniczeniu w spółce jako wspólnik spółki cywilnej lub spółki osobowej;</w:t>
      </w:r>
    </w:p>
    <w:p w14:paraId="1F286A72" w14:textId="77777777" w:rsidR="00F81081" w:rsidRPr="00F1717D" w:rsidRDefault="00000000" w:rsidP="0054600C">
      <w:pPr>
        <w:pStyle w:val="Akapitzlist"/>
        <w:numPr>
          <w:ilvl w:val="0"/>
          <w:numId w:val="3"/>
        </w:numPr>
        <w:jc w:val="both"/>
      </w:pPr>
      <w:r w:rsidRPr="00F1717D">
        <w:t>posiadaniu co najmniej 10% udziałów lub akcji, o ile niższy próg nie wynika z przepisów prawa lub nie został określony przez Operatora Programu,</w:t>
      </w:r>
    </w:p>
    <w:p w14:paraId="6C886A35" w14:textId="77777777" w:rsidR="00F81081" w:rsidRPr="00F1717D" w:rsidRDefault="00000000" w:rsidP="0054600C">
      <w:pPr>
        <w:pStyle w:val="Akapitzlist"/>
        <w:numPr>
          <w:ilvl w:val="0"/>
          <w:numId w:val="3"/>
        </w:numPr>
        <w:jc w:val="both"/>
      </w:pPr>
      <w:r w:rsidRPr="00F1717D">
        <w:t>pełnieniu funkcji członka organu nadzorczego lub zarządzającego, prokurenta, pełnomocnika;</w:t>
      </w:r>
    </w:p>
    <w:p w14:paraId="485F6871" w14:textId="77777777" w:rsidR="00F81081" w:rsidRPr="00F1717D" w:rsidRDefault="00000000" w:rsidP="0054600C">
      <w:pPr>
        <w:pStyle w:val="Akapitzlist"/>
        <w:numPr>
          <w:ilvl w:val="0"/>
          <w:numId w:val="3"/>
        </w:numPr>
        <w:jc w:val="both"/>
      </w:pPr>
      <w:r w:rsidRPr="00F1717D">
        <w:lastRenderedPageBreak/>
        <w:t xml:space="preserve">pozostawaniu w takim stosunku prawnym lub faktycznym, który może budzić uzasadnione wątpliwości co do bezstronności w wyborze wykonawcy, w szczególności pozostawanie </w:t>
      </w:r>
      <w:r w:rsidRPr="00F1717D">
        <w:br/>
        <w:t xml:space="preserve">w związku małżeńskim, w stosunku pokrewieństwa lub powinowactwa </w:t>
      </w:r>
      <w:r w:rsidRPr="00F1717D">
        <w:br/>
        <w:t xml:space="preserve">w linii prostej, pokrewieństwa lub powinowactwa w linii bocznej do drugiego stopnia lub </w:t>
      </w:r>
      <w:r w:rsidRPr="00F1717D">
        <w:br/>
        <w:t>w stosunku przysposobienia, opieki lub kurateli.</w:t>
      </w:r>
    </w:p>
    <w:p w14:paraId="0F369431" w14:textId="77777777" w:rsidR="00F81081" w:rsidRPr="00F1717D" w:rsidRDefault="00000000" w:rsidP="0054600C">
      <w:pPr>
        <w:pStyle w:val="Akapitzlist"/>
        <w:jc w:val="both"/>
      </w:pPr>
      <w:r w:rsidRPr="00F1717D">
        <w:t>Nie podlegam/nie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1717D">
        <w:rPr>
          <w:rStyle w:val="Odwoanieprzypisudolnego"/>
          <w:rFonts w:cs="Arial"/>
          <w:b w:val="0"/>
          <w:bCs w:val="0"/>
        </w:rPr>
        <w:footnoteReference w:id="12"/>
      </w:r>
    </w:p>
    <w:p w14:paraId="0E425FCF" w14:textId="77777777" w:rsidR="004A259E" w:rsidRPr="00F1717D" w:rsidRDefault="004A259E" w:rsidP="0054600C">
      <w:pPr>
        <w:jc w:val="both"/>
      </w:pPr>
    </w:p>
    <w:p w14:paraId="3BDFC6CF" w14:textId="77777777" w:rsidR="00F81081" w:rsidRPr="00F1717D" w:rsidRDefault="00000000" w:rsidP="0054600C">
      <w:pPr>
        <w:pStyle w:val="Akapitzlist"/>
        <w:jc w:val="both"/>
      </w:pPr>
      <w:r w:rsidRPr="00F1717D">
        <w:t>Nie zachodzą w stosunku do mnie/nas przesłanki wykluczenia z postępowania na podstawie art. 7 ust. 1 ustawy z dnia 13 kwietnia 2022 r. o szczególnych rozwiązaniach w zakresie przeciwdziałania wspieraniu agresji na Ukrainę oraz służących ochronie bezpieczeństwa narodowego (Dz. U. poz. 835).</w:t>
      </w:r>
      <w:r w:rsidRPr="00F1717D">
        <w:rPr>
          <w:rStyle w:val="Odwoanieprzypisudolnego"/>
          <w:rFonts w:cs="Arial"/>
          <w:b w:val="0"/>
          <w:bCs w:val="0"/>
        </w:rPr>
        <w:footnoteReference w:id="13"/>
      </w:r>
    </w:p>
    <w:p w14:paraId="12DAD715" w14:textId="77777777" w:rsidR="00F81081" w:rsidRPr="00F1717D" w:rsidRDefault="00F81081" w:rsidP="007B5CA9">
      <w:pPr>
        <w:pStyle w:val="Akapitzlist"/>
      </w:pPr>
    </w:p>
    <w:p w14:paraId="7079F8F9" w14:textId="77777777" w:rsidR="00F81081" w:rsidRPr="00F1717D" w:rsidRDefault="00F81081" w:rsidP="004F153E">
      <w:pPr>
        <w:rPr>
          <w:rFonts w:eastAsia="Calibri"/>
          <w:lang w:eastAsia="en-US"/>
        </w:rPr>
      </w:pPr>
    </w:p>
    <w:p w14:paraId="12515914" w14:textId="77777777" w:rsidR="00F81081" w:rsidRPr="00F1717D" w:rsidRDefault="00F81081" w:rsidP="004F153E">
      <w:pPr>
        <w:rPr>
          <w:rFonts w:eastAsia="Calibri"/>
          <w:lang w:eastAsia="en-US"/>
        </w:rPr>
      </w:pPr>
    </w:p>
    <w:p w14:paraId="63DF64DB" w14:textId="77777777" w:rsidR="00F1717D" w:rsidRDefault="00000000" w:rsidP="004F153E">
      <w:r w:rsidRPr="00F1717D">
        <w:t>…………………………………………..</w:t>
      </w:r>
      <w:r w:rsidRPr="00F1717D">
        <w:tab/>
      </w:r>
      <w:r w:rsidRPr="00F1717D">
        <w:tab/>
      </w:r>
      <w:r w:rsidRPr="00F1717D">
        <w:tab/>
      </w:r>
      <w:r w:rsidRPr="00F1717D">
        <w:tab/>
      </w:r>
      <w:r w:rsidRPr="00F1717D">
        <w:tab/>
      </w:r>
      <w:r w:rsidR="00F1717D">
        <w:t xml:space="preserve">                             </w:t>
      </w:r>
    </w:p>
    <w:p w14:paraId="1BE8552E" w14:textId="26707178" w:rsidR="00F81081" w:rsidRPr="00F1717D" w:rsidRDefault="00F1717D" w:rsidP="004F153E">
      <w:r>
        <w:t xml:space="preserve">                                                                                              </w:t>
      </w:r>
      <w:r w:rsidRPr="00F1717D">
        <w:t>…….…………….………….………………………………………………..</w:t>
      </w:r>
    </w:p>
    <w:p w14:paraId="670C396E" w14:textId="7E42DE30" w:rsidR="00F1717D" w:rsidRDefault="00000000" w:rsidP="004F153E">
      <w:r w:rsidRPr="00F1717D">
        <w:t>Miejsce i data</w:t>
      </w:r>
      <w:r w:rsidRPr="00F1717D">
        <w:tab/>
      </w:r>
      <w:r w:rsidRPr="00F1717D">
        <w:tab/>
        <w:t xml:space="preserve">                                             (czytelny podpis</w:t>
      </w:r>
      <w:r w:rsidRPr="00F1717D">
        <w:rPr>
          <w:rFonts w:cs="Arial"/>
        </w:rPr>
        <w:t>/</w:t>
      </w:r>
      <w:r w:rsidRPr="00F1717D">
        <w:t xml:space="preserve">podpisy osób wskazanych </w:t>
      </w:r>
      <w:r w:rsidRPr="00F1717D">
        <w:tab/>
      </w:r>
      <w:r w:rsidRPr="00F1717D">
        <w:tab/>
      </w:r>
      <w:r w:rsidRPr="00F1717D">
        <w:tab/>
      </w:r>
      <w:r w:rsidRPr="00F1717D">
        <w:tab/>
      </w:r>
      <w:r w:rsidRPr="00F1717D">
        <w:tab/>
      </w:r>
      <w:r w:rsidRPr="00F1717D">
        <w:tab/>
      </w:r>
      <w:r w:rsidRPr="00F1717D">
        <w:tab/>
      </w:r>
      <w:r w:rsidRPr="00F1717D">
        <w:tab/>
        <w:t xml:space="preserve">w dokumencie uprawniającym do </w:t>
      </w:r>
      <w:r w:rsidRPr="00F1717D">
        <w:tab/>
      </w:r>
      <w:r w:rsidRPr="00F1717D">
        <w:tab/>
      </w:r>
      <w:r w:rsidRPr="00F1717D">
        <w:tab/>
      </w:r>
      <w:r w:rsidRPr="00F1717D">
        <w:tab/>
      </w:r>
      <w:r w:rsidRPr="00F1717D">
        <w:tab/>
      </w:r>
      <w:r w:rsidRPr="00F1717D">
        <w:tab/>
      </w:r>
      <w:r w:rsidRPr="00F1717D">
        <w:tab/>
      </w:r>
      <w:r w:rsidR="004F153E">
        <w:t xml:space="preserve">                     </w:t>
      </w:r>
      <w:r w:rsidRPr="00F1717D">
        <w:t xml:space="preserve">występowania w obrocie prawnym lub posiadających </w:t>
      </w:r>
      <w:r w:rsidR="00F1717D">
        <w:t xml:space="preserve">         </w:t>
      </w:r>
    </w:p>
    <w:p w14:paraId="3B188E9E" w14:textId="4A70BDFF" w:rsidR="00F81081" w:rsidRPr="00F1717D" w:rsidRDefault="00F1717D" w:rsidP="004F153E">
      <w:pPr>
        <w:rPr>
          <w:rFonts w:cs="Arial"/>
        </w:rPr>
      </w:pPr>
      <w:r>
        <w:t xml:space="preserve">                                                                              </w:t>
      </w:r>
      <w:r w:rsidR="004F153E">
        <w:t xml:space="preserve">                                                  </w:t>
      </w:r>
      <w:r>
        <w:t xml:space="preserve">  </w:t>
      </w:r>
      <w:r w:rsidRPr="00F1717D">
        <w:t>pełnomocnictwo)</w:t>
      </w:r>
    </w:p>
    <w:p w14:paraId="3824131F" w14:textId="77777777" w:rsidR="00F81081" w:rsidRPr="00F1717D" w:rsidRDefault="00F81081" w:rsidP="004F153E"/>
    <w:sectPr w:rsidR="00F81081" w:rsidRPr="00F1717D">
      <w:headerReference w:type="even" r:id="rId8"/>
      <w:headerReference w:type="default" r:id="rId9"/>
      <w:footerReference w:type="even"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EA0F5" w14:textId="77777777" w:rsidR="00D039A0" w:rsidRDefault="00D039A0" w:rsidP="004F153E">
      <w:r>
        <w:separator/>
      </w:r>
    </w:p>
    <w:p w14:paraId="73D1B496" w14:textId="77777777" w:rsidR="00D039A0" w:rsidRDefault="00D039A0" w:rsidP="004F153E"/>
    <w:p w14:paraId="4F09D9AC" w14:textId="77777777" w:rsidR="00D039A0" w:rsidRDefault="00D039A0" w:rsidP="004F153E"/>
    <w:p w14:paraId="47F08D00" w14:textId="77777777" w:rsidR="00D039A0" w:rsidRDefault="00D039A0" w:rsidP="004F153E"/>
    <w:p w14:paraId="725E19F4" w14:textId="77777777" w:rsidR="00D039A0" w:rsidRDefault="00D039A0" w:rsidP="004F153E"/>
    <w:p w14:paraId="1F16A77E" w14:textId="77777777" w:rsidR="00D039A0" w:rsidRDefault="00D039A0" w:rsidP="004F153E"/>
    <w:p w14:paraId="43245E5F" w14:textId="77777777" w:rsidR="00D039A0" w:rsidRDefault="00D039A0" w:rsidP="004F153E"/>
  </w:endnote>
  <w:endnote w:type="continuationSeparator" w:id="0">
    <w:p w14:paraId="2B0C872C" w14:textId="77777777" w:rsidR="00D039A0" w:rsidRDefault="00D039A0" w:rsidP="004F153E">
      <w:r>
        <w:continuationSeparator/>
      </w:r>
    </w:p>
    <w:p w14:paraId="1AAA6E5D" w14:textId="77777777" w:rsidR="00D039A0" w:rsidRDefault="00D039A0" w:rsidP="004F153E"/>
    <w:p w14:paraId="1758B549" w14:textId="77777777" w:rsidR="00D039A0" w:rsidRDefault="00D039A0" w:rsidP="004F153E"/>
    <w:p w14:paraId="412F80A5" w14:textId="77777777" w:rsidR="00D039A0" w:rsidRDefault="00D039A0" w:rsidP="004F153E"/>
    <w:p w14:paraId="56670C96" w14:textId="77777777" w:rsidR="00D039A0" w:rsidRDefault="00D039A0" w:rsidP="004F153E"/>
    <w:p w14:paraId="4A5ABDBE" w14:textId="77777777" w:rsidR="00D039A0" w:rsidRDefault="00D039A0" w:rsidP="004F153E"/>
    <w:p w14:paraId="162E0767" w14:textId="77777777" w:rsidR="00D039A0" w:rsidRDefault="00D039A0" w:rsidP="004F1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imes-New-Roman">
    <w:altName w:val="Courier New"/>
    <w:charset w:val="00"/>
    <w:family w:val="roman"/>
    <w:pitch w:val="default"/>
    <w:sig w:usb0="00000000" w:usb1="00000000"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1CEF" w14:textId="77777777" w:rsidR="00B90E22" w:rsidRDefault="00B90E22" w:rsidP="004F153E">
    <w:pPr>
      <w:pStyle w:val="Stopka"/>
    </w:pPr>
  </w:p>
  <w:p w14:paraId="263B6544" w14:textId="77777777" w:rsidR="009414BD" w:rsidRDefault="009414BD" w:rsidP="004F153E"/>
  <w:p w14:paraId="4B116DC8" w14:textId="77777777" w:rsidR="00230D05" w:rsidRDefault="00230D05" w:rsidP="004F153E"/>
  <w:p w14:paraId="58476C2D" w14:textId="77777777" w:rsidR="00230D05" w:rsidRDefault="00230D05" w:rsidP="004F153E"/>
  <w:p w14:paraId="05A5EBEB" w14:textId="77777777" w:rsidR="00230D05" w:rsidRDefault="00230D05" w:rsidP="004F15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5258862"/>
    </w:sdtPr>
    <w:sdtContent>
      <w:sdt>
        <w:sdtPr>
          <w:id w:val="1728636285"/>
        </w:sdtPr>
        <w:sdtContent>
          <w:p w14:paraId="5B2AB626" w14:textId="77777777" w:rsidR="00F81081" w:rsidRDefault="00000000" w:rsidP="004F153E">
            <w:pPr>
              <w:pStyle w:val="Stopka"/>
            </w:pPr>
            <w:r>
              <w:t xml:space="preserve">Strona </w:t>
            </w:r>
            <w:r>
              <w:fldChar w:fldCharType="begin"/>
            </w:r>
            <w:r>
              <w:instrText>PAGE</w:instrText>
            </w:r>
            <w:r>
              <w:fldChar w:fldCharType="separate"/>
            </w:r>
            <w:r>
              <w:t>2</w:t>
            </w:r>
            <w:r>
              <w:fldChar w:fldCharType="end"/>
            </w:r>
            <w:r>
              <w:t xml:space="preserve"> z </w:t>
            </w:r>
            <w:r>
              <w:fldChar w:fldCharType="begin"/>
            </w:r>
            <w:r>
              <w:instrText>NUMPAGES</w:instrText>
            </w:r>
            <w:r>
              <w:fldChar w:fldCharType="separate"/>
            </w:r>
            <w:r>
              <w:t>2</w:t>
            </w:r>
            <w:r>
              <w:fldChar w:fldCharType="end"/>
            </w:r>
          </w:p>
        </w:sdtContent>
      </w:sdt>
    </w:sdtContent>
  </w:sdt>
  <w:p w14:paraId="109AA7D9" w14:textId="77777777" w:rsidR="00F81081" w:rsidRDefault="00F81081" w:rsidP="004F153E">
    <w:pPr>
      <w:pStyle w:val="Stopka"/>
    </w:pPr>
  </w:p>
  <w:p w14:paraId="7F1644D8" w14:textId="77777777" w:rsidR="009414BD" w:rsidRDefault="009414BD" w:rsidP="004F153E"/>
  <w:p w14:paraId="1DC492E8" w14:textId="77777777" w:rsidR="009414BD" w:rsidRDefault="009414BD" w:rsidP="004F153E"/>
  <w:p w14:paraId="485CD1CE" w14:textId="77777777" w:rsidR="009414BD" w:rsidRDefault="009414BD" w:rsidP="004F153E"/>
  <w:p w14:paraId="2E57C018" w14:textId="77777777" w:rsidR="00230D05" w:rsidRDefault="00230D05" w:rsidP="004F153E"/>
  <w:p w14:paraId="6EA79426" w14:textId="77777777" w:rsidR="00230D05" w:rsidRDefault="00230D05" w:rsidP="004F153E"/>
  <w:p w14:paraId="6DE2DE84" w14:textId="77777777" w:rsidR="00230D05" w:rsidRDefault="00230D05" w:rsidP="004F15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7F2A0" w14:textId="77777777" w:rsidR="00D039A0" w:rsidRDefault="00D039A0" w:rsidP="004F153E">
      <w:r>
        <w:separator/>
      </w:r>
    </w:p>
    <w:p w14:paraId="57C3DA5C" w14:textId="77777777" w:rsidR="00D039A0" w:rsidRDefault="00D039A0" w:rsidP="004F153E"/>
    <w:p w14:paraId="0F9CED64" w14:textId="77777777" w:rsidR="00D039A0" w:rsidRDefault="00D039A0" w:rsidP="004F153E"/>
    <w:p w14:paraId="124BD35F" w14:textId="77777777" w:rsidR="00D039A0" w:rsidRDefault="00D039A0" w:rsidP="004F153E"/>
    <w:p w14:paraId="01F8A647" w14:textId="77777777" w:rsidR="00D039A0" w:rsidRDefault="00D039A0" w:rsidP="004F153E"/>
    <w:p w14:paraId="3B0F9F33" w14:textId="77777777" w:rsidR="00D039A0" w:rsidRDefault="00D039A0" w:rsidP="004F153E"/>
    <w:p w14:paraId="615B4437" w14:textId="77777777" w:rsidR="00D039A0" w:rsidRDefault="00D039A0" w:rsidP="004F153E"/>
  </w:footnote>
  <w:footnote w:type="continuationSeparator" w:id="0">
    <w:p w14:paraId="22C575D3" w14:textId="77777777" w:rsidR="00D039A0" w:rsidRDefault="00D039A0" w:rsidP="004F153E">
      <w:r>
        <w:continuationSeparator/>
      </w:r>
    </w:p>
    <w:p w14:paraId="0C45D694" w14:textId="77777777" w:rsidR="00D039A0" w:rsidRDefault="00D039A0" w:rsidP="004F153E"/>
    <w:p w14:paraId="6E45A4B5" w14:textId="77777777" w:rsidR="00D039A0" w:rsidRDefault="00D039A0" w:rsidP="004F153E"/>
    <w:p w14:paraId="00CCB5C2" w14:textId="77777777" w:rsidR="00D039A0" w:rsidRDefault="00D039A0" w:rsidP="004F153E"/>
    <w:p w14:paraId="48658CA6" w14:textId="77777777" w:rsidR="00D039A0" w:rsidRDefault="00D039A0" w:rsidP="004F153E"/>
    <w:p w14:paraId="7AD1867B" w14:textId="77777777" w:rsidR="00D039A0" w:rsidRDefault="00D039A0" w:rsidP="004F153E"/>
    <w:p w14:paraId="5321219B" w14:textId="77777777" w:rsidR="00D039A0" w:rsidRDefault="00D039A0" w:rsidP="004F153E"/>
  </w:footnote>
  <w:footnote w:id="1">
    <w:p w14:paraId="56CB911A" w14:textId="77777777" w:rsidR="00D3323A" w:rsidRPr="00380EE6" w:rsidRDefault="00D3323A" w:rsidP="004F153E">
      <w:pPr>
        <w:pStyle w:val="Tekstprzypisudolnego"/>
        <w:rPr>
          <w:rFonts w:ascii="Cambria" w:hAnsi="Cambria"/>
        </w:rPr>
      </w:pPr>
      <w:r w:rsidRPr="00380EE6">
        <w:rPr>
          <w:vertAlign w:val="superscript"/>
        </w:rPr>
        <w:footnoteRef/>
      </w:r>
      <w:r w:rsidRPr="00380EE6">
        <w:t xml:space="preserve"> Proszę zaznaczyć, na które części przedmiotu zamówienia składana jest oferta</w:t>
      </w:r>
      <w:r>
        <w:t>, a następnie wypełnić tylko te punkty formularza oferty, które dotyczą wybranej/wybranych części.</w:t>
      </w:r>
    </w:p>
  </w:footnote>
  <w:footnote w:id="2">
    <w:p w14:paraId="3AB00002" w14:textId="77777777" w:rsidR="00F81081" w:rsidRPr="00D3323A" w:rsidRDefault="00000000" w:rsidP="004F153E">
      <w:pPr>
        <w:pStyle w:val="Tekstprzypisudolnego"/>
      </w:pPr>
      <w:r w:rsidRPr="00D3323A">
        <w:rPr>
          <w:vertAlign w:val="superscript"/>
        </w:rPr>
        <w:footnoteRef/>
      </w:r>
      <w:r>
        <w:t xml:space="preserve"> </w:t>
      </w:r>
      <w:r w:rsidRPr="00D3323A">
        <w:t>Proszę wpisać kwotę oraz walutę, w której składana jest oferta.</w:t>
      </w:r>
    </w:p>
  </w:footnote>
  <w:footnote w:id="3">
    <w:p w14:paraId="227FD60B" w14:textId="77777777" w:rsidR="00D3323A" w:rsidRDefault="00D3323A" w:rsidP="004F153E">
      <w:pPr>
        <w:pStyle w:val="Tekstprzypisudolnego"/>
      </w:pPr>
      <w:r w:rsidRPr="00D3323A">
        <w:rPr>
          <w:vertAlign w:val="superscript"/>
        </w:rPr>
        <w:footnoteRef/>
      </w:r>
      <w:r w:rsidRPr="00D3323A">
        <w:t xml:space="preserve"> Proszę wpisać kwotę oraz walutę, w której składana jest oferta.</w:t>
      </w:r>
    </w:p>
  </w:footnote>
  <w:footnote w:id="4">
    <w:p w14:paraId="5718CD8A" w14:textId="77777777" w:rsidR="00D3323A" w:rsidRDefault="00D3323A" w:rsidP="004F153E">
      <w:pPr>
        <w:pStyle w:val="Tekstprzypisudolnego"/>
      </w:pPr>
      <w:r>
        <w:rPr>
          <w:vertAlign w:val="superscript"/>
        </w:rPr>
        <w:footnoteRef/>
      </w:r>
      <w:r>
        <w:t xml:space="preserve"> Proszę wpisać kwotę oraz walutę, w której składana jest oferta.</w:t>
      </w:r>
    </w:p>
  </w:footnote>
  <w:footnote w:id="5">
    <w:p w14:paraId="53605571" w14:textId="77777777" w:rsidR="00D3323A" w:rsidRDefault="00D3323A" w:rsidP="004F153E">
      <w:pPr>
        <w:pStyle w:val="Tekstprzypisudolnego"/>
      </w:pPr>
      <w:r>
        <w:rPr>
          <w:vertAlign w:val="superscript"/>
        </w:rPr>
        <w:footnoteRef/>
      </w:r>
      <w:r>
        <w:t xml:space="preserve"> Proszę wpisać kwotę oraz walutę, w której składana jest oferta.</w:t>
      </w:r>
    </w:p>
  </w:footnote>
  <w:footnote w:id="6">
    <w:p w14:paraId="6F61373A" w14:textId="77777777" w:rsidR="00D3323A" w:rsidRPr="00AE09C6" w:rsidRDefault="00D3323A" w:rsidP="004F153E">
      <w:pPr>
        <w:pStyle w:val="Tekstprzypisudolnego"/>
      </w:pPr>
      <w:r w:rsidRPr="00AE09C6">
        <w:rPr>
          <w:vertAlign w:val="superscript"/>
        </w:rPr>
        <w:footnoteRef/>
      </w:r>
      <w:r w:rsidRPr="00AE09C6">
        <w:t xml:space="preserve"> Proszę wpisać kwotę oraz walutę, w której składana jest oferta.</w:t>
      </w:r>
    </w:p>
  </w:footnote>
  <w:footnote w:id="7">
    <w:p w14:paraId="1BD3F6A6" w14:textId="0E422A12" w:rsidR="00B90E22" w:rsidRPr="00B90E22" w:rsidRDefault="00B90E22" w:rsidP="004F153E">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8">
    <w:p w14:paraId="60BE0FEF" w14:textId="6CF12CA1" w:rsidR="00206FA0" w:rsidRPr="00B90E22" w:rsidRDefault="00206FA0" w:rsidP="00206FA0">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9">
    <w:p w14:paraId="49FE79AF" w14:textId="0DDF8E2C" w:rsidR="007B5CA9" w:rsidRPr="00B90E22" w:rsidRDefault="007B5CA9" w:rsidP="007B5CA9">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0">
    <w:p w14:paraId="33520D9F" w14:textId="77777777" w:rsidR="00303FD8" w:rsidRPr="00B90E22" w:rsidRDefault="00303FD8" w:rsidP="00303FD8">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1">
    <w:p w14:paraId="13DF5332" w14:textId="77777777" w:rsidR="003523E8" w:rsidRPr="00B90E22" w:rsidRDefault="003523E8" w:rsidP="003523E8">
      <w:pPr>
        <w:pStyle w:val="Tekstprzypisudolnego"/>
      </w:pPr>
      <w:r w:rsidRPr="00AE09C6">
        <w:rPr>
          <w:rStyle w:val="Odwoanieprzypisudolnego"/>
          <w:sz w:val="14"/>
          <w:szCs w:val="14"/>
        </w:rPr>
        <w:footnoteRef/>
      </w:r>
      <w:r w:rsidRPr="00AE09C6">
        <w:t xml:space="preserve"> W tym polu należy wpisać pełną nazwę producenta oferowanego urządzenia.</w:t>
      </w:r>
    </w:p>
  </w:footnote>
  <w:footnote w:id="12">
    <w:p w14:paraId="0CFD1DF4" w14:textId="77777777" w:rsidR="00F81081" w:rsidRPr="00F1717D" w:rsidRDefault="00000000" w:rsidP="004F153E">
      <w:pPr>
        <w:pStyle w:val="Tekstprzypisudolnego"/>
      </w:pPr>
      <w:r w:rsidRPr="00F1717D">
        <w:rPr>
          <w:rStyle w:val="Odwoanieprzypisudolnego"/>
          <w:b w:val="0"/>
          <w:bCs w:val="0"/>
          <w:sz w:val="14"/>
          <w:szCs w:val="14"/>
        </w:rPr>
        <w:footnoteRef/>
      </w:r>
      <w:r w:rsidRPr="00F1717D">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572C938" w14:textId="77777777" w:rsidR="00F81081" w:rsidRPr="00F1717D" w:rsidRDefault="00000000" w:rsidP="004F153E">
      <w:pPr>
        <w:pStyle w:val="Tekstprzypisudolnego"/>
      </w:pPr>
      <w:r w:rsidRPr="00F1717D">
        <w:t>a) obywateli rosyjskich lub osób fizycznych lub prawnych, podmiotów lub organów z siedzibą w Rosji;</w:t>
      </w:r>
    </w:p>
    <w:p w14:paraId="7F9E504B" w14:textId="77777777" w:rsidR="00F81081" w:rsidRPr="00F1717D" w:rsidRDefault="00000000" w:rsidP="004F153E">
      <w:pPr>
        <w:pStyle w:val="Tekstprzypisudolnego"/>
      </w:pPr>
      <w:r w:rsidRPr="00F1717D">
        <w:t>b) osób prawnych, podmiotów lub organów, do których prawa własności bezpośrednio lub pośrednio w ponad 50 % należą do podmiotu, o którym mowa w lit. a) niniejszego ustępu; lub</w:t>
      </w:r>
    </w:p>
    <w:p w14:paraId="777B3D1C" w14:textId="77777777" w:rsidR="00F81081" w:rsidRPr="00F1717D" w:rsidRDefault="00000000" w:rsidP="004F153E">
      <w:pPr>
        <w:pStyle w:val="Tekstprzypisudolnego"/>
      </w:pPr>
      <w:r w:rsidRPr="00F1717D">
        <w:t>c) osób fizycznych lub prawnych, podmiotów lub organów działających w imieniu lub pod kierunkiem podmiotu, o którym mowa w lit. a) lub b) niniejszego ustępu,</w:t>
      </w:r>
    </w:p>
    <w:p w14:paraId="4DE462B7" w14:textId="77777777" w:rsidR="00F81081" w:rsidRDefault="00000000" w:rsidP="004F153E">
      <w:pPr>
        <w:pStyle w:val="Tekstprzypisudolnego"/>
      </w:pPr>
      <w:r w:rsidRPr="00F1717D">
        <w:t>w tym podwykonawców, dostawców w przypadku gdy przypada na nich ponad 10 % wartości zamówienia.</w:t>
      </w:r>
    </w:p>
  </w:footnote>
  <w:footnote w:id="13">
    <w:p w14:paraId="4DABF6F3" w14:textId="77777777" w:rsidR="00F81081" w:rsidRPr="00F1717D" w:rsidRDefault="00000000" w:rsidP="004F153E">
      <w:pPr>
        <w:pStyle w:val="Tekstprzypisudolnego"/>
      </w:pPr>
      <w:r w:rsidRPr="00F1717D">
        <w:rPr>
          <w:rStyle w:val="Odwoanieprzypisudolnego"/>
          <w:b w:val="0"/>
          <w:bCs w:val="0"/>
          <w:sz w:val="14"/>
          <w:szCs w:val="14"/>
        </w:rPr>
        <w:footnoteRef/>
      </w:r>
      <w:r w:rsidRPr="00F1717D">
        <w:t xml:space="preserve"> Zgodnie z treścią art. 7 ust. 1 ustawy z dnia 13 kwietnia 2022 r. o szczególnych rozwiązaniach w zakresie przeciwdziałania wspieraniu agresji na Ukrainę oraz służących ochronie bezpieczeństwa narodowego, z postępowania o udzielenie zamówienia publicznego wyklucza się:</w:t>
      </w:r>
    </w:p>
    <w:p w14:paraId="592D9467" w14:textId="77777777" w:rsidR="00F81081" w:rsidRPr="00F1717D" w:rsidRDefault="00000000" w:rsidP="004F153E">
      <w:pPr>
        <w:pStyle w:val="Tekstprzypisudolnego"/>
      </w:pPr>
      <w:r w:rsidRPr="00F1717D">
        <w:t>1) wykonawcę wymienionego w wykazach określonych w rozporządzeniu 765/2006 i rozporządzeniu 269/2014 albo wpisanego na listę na podstawie decyzji w sprawie wpisu na listę rozstrzygającej o zastosowaniu środka, o którym mowa w art. 1 pkt 3 ustawy;</w:t>
      </w:r>
    </w:p>
    <w:p w14:paraId="44A3223D" w14:textId="77777777" w:rsidR="00F81081" w:rsidRPr="00F1717D" w:rsidRDefault="00000000" w:rsidP="004F153E">
      <w:pPr>
        <w:pStyle w:val="Tekstprzypisudolnego"/>
      </w:pPr>
      <w:r w:rsidRPr="00F1717D">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654A70" w14:textId="77777777" w:rsidR="00F81081" w:rsidRDefault="00000000" w:rsidP="004F153E">
      <w:pPr>
        <w:pStyle w:val="Tekstprzypisudolnego"/>
      </w:pPr>
      <w:r w:rsidRPr="00F1717D">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DF348" w14:textId="77777777" w:rsidR="00B90E22" w:rsidRDefault="00B90E22" w:rsidP="004F153E">
    <w:pPr>
      <w:pStyle w:val="Nagwek"/>
    </w:pPr>
  </w:p>
  <w:p w14:paraId="1D8DA8E1" w14:textId="77777777" w:rsidR="009414BD" w:rsidRDefault="009414BD" w:rsidP="004F153E"/>
  <w:p w14:paraId="196B75DA" w14:textId="77777777" w:rsidR="00230D05" w:rsidRDefault="00230D05" w:rsidP="004F153E"/>
  <w:p w14:paraId="788289AC" w14:textId="77777777" w:rsidR="00230D05" w:rsidRDefault="00230D05" w:rsidP="004F153E"/>
  <w:p w14:paraId="557F5F64" w14:textId="77777777" w:rsidR="00230D05" w:rsidRDefault="00230D05" w:rsidP="004F15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6778" w14:textId="05B4E955" w:rsidR="009414BD" w:rsidRDefault="000138F5" w:rsidP="004F153E">
    <w:pPr>
      <w:rPr>
        <w:noProof/>
      </w:rPr>
    </w:pPr>
    <w:r>
      <w:rPr>
        <w:noProof/>
      </w:rPr>
      <w:drawing>
        <wp:anchor distT="0" distB="0" distL="114300" distR="114300" simplePos="0" relativeHeight="251658240" behindDoc="1" locked="0" layoutInCell="1" allowOverlap="1" wp14:anchorId="39B7541C" wp14:editId="25F71E48">
          <wp:simplePos x="0" y="0"/>
          <wp:positionH relativeFrom="margin">
            <wp:align>right</wp:align>
          </wp:positionH>
          <wp:positionV relativeFrom="paragraph">
            <wp:posOffset>87630</wp:posOffset>
          </wp:positionV>
          <wp:extent cx="5760720" cy="567055"/>
          <wp:effectExtent l="0" t="0" r="0" b="4445"/>
          <wp:wrapTight wrapText="bothSides">
            <wp:wrapPolygon edited="0">
              <wp:start x="0" y="0"/>
              <wp:lineTo x="0" y="21044"/>
              <wp:lineTo x="21500" y="21044"/>
              <wp:lineTo x="21500" y="0"/>
              <wp:lineTo x="0" y="0"/>
            </wp:wrapPolygon>
          </wp:wrapTight>
          <wp:docPr id="119369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705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t xml:space="preserve">Załącznik nr 1 do Zapytania ofertowego nr </w:t>
    </w:r>
    <w:r w:rsidRPr="000138F5">
      <w:rPr>
        <w:lang w:eastAsia="zh-CN"/>
      </w:rPr>
      <w:t xml:space="preserve">FENG.01.01-IP.02 - </w:t>
    </w:r>
    <w:r w:rsidR="00FB2A27">
      <w:rPr>
        <w:lang w:eastAsia="zh-CN"/>
      </w:rPr>
      <w:t>6</w:t>
    </w:r>
    <w:r w:rsidRPr="000138F5">
      <w:rPr>
        <w:lang w:eastAsia="zh-CN"/>
      </w:rPr>
      <w:t>/2025</w:t>
    </w:r>
    <w:r>
      <w:rPr>
        <w:lang w:eastAsia="zh-CN"/>
      </w:rPr>
      <w:t xml:space="preserve"> </w:t>
    </w:r>
    <w:r>
      <w:t xml:space="preserve">- </w:t>
    </w:r>
    <w:r>
      <w:rPr>
        <w:i/>
      </w:rPr>
      <w:t>Formularz oferty</w:t>
    </w:r>
  </w:p>
  <w:p w14:paraId="344819A8" w14:textId="77777777" w:rsidR="00230D05" w:rsidRDefault="00230D05" w:rsidP="004F153E"/>
  <w:p w14:paraId="1D350733" w14:textId="77777777" w:rsidR="00230D05" w:rsidRDefault="00230D05" w:rsidP="004F153E"/>
  <w:p w14:paraId="03D9FA1B" w14:textId="77777777" w:rsidR="00230D05" w:rsidRDefault="00230D05" w:rsidP="004F15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21377"/>
    <w:multiLevelType w:val="hybridMultilevel"/>
    <w:tmpl w:val="F26CB57C"/>
    <w:lvl w:ilvl="0" w:tplc="0415000F">
      <w:start w:val="1"/>
      <w:numFmt w:val="decimal"/>
      <w:lvlText w:val="%1."/>
      <w:lvlJc w:val="left"/>
      <w:pPr>
        <w:ind w:left="-273" w:hanging="360"/>
      </w:pPr>
    </w:lvl>
    <w:lvl w:ilvl="1" w:tplc="04150019" w:tentative="1">
      <w:start w:val="1"/>
      <w:numFmt w:val="lowerLetter"/>
      <w:lvlText w:val="%2."/>
      <w:lvlJc w:val="left"/>
      <w:pPr>
        <w:ind w:left="447" w:hanging="360"/>
      </w:pPr>
    </w:lvl>
    <w:lvl w:ilvl="2" w:tplc="0415001B" w:tentative="1">
      <w:start w:val="1"/>
      <w:numFmt w:val="lowerRoman"/>
      <w:lvlText w:val="%3."/>
      <w:lvlJc w:val="right"/>
      <w:pPr>
        <w:ind w:left="1167" w:hanging="180"/>
      </w:pPr>
    </w:lvl>
    <w:lvl w:ilvl="3" w:tplc="0415000F" w:tentative="1">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abstractNum w:abstractNumId="1" w15:restartNumberingAfterBreak="0">
    <w:nsid w:val="2F60424C"/>
    <w:multiLevelType w:val="multilevel"/>
    <w:tmpl w:val="AEF2EFD2"/>
    <w:lvl w:ilvl="0">
      <w:start w:val="1"/>
      <w:numFmt w:val="decimal"/>
      <w:lvlText w:val="%1."/>
      <w:lvlJc w:val="left"/>
      <w:pPr>
        <w:tabs>
          <w:tab w:val="num" w:pos="502"/>
        </w:tabs>
        <w:ind w:left="502" w:hanging="360"/>
      </w:pPr>
      <w:rPr>
        <w:rFonts w:hint="default"/>
        <w:b/>
        <w:bCs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2" w15:restartNumberingAfterBreak="0">
    <w:nsid w:val="31554E8B"/>
    <w:multiLevelType w:val="multilevel"/>
    <w:tmpl w:val="4BBCD1C6"/>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8EA3084"/>
    <w:multiLevelType w:val="multilevel"/>
    <w:tmpl w:val="5CAEE376"/>
    <w:lvl w:ilvl="0">
      <w:start w:val="3"/>
      <w:numFmt w:val="decimal"/>
      <w:lvlText w:val="%1."/>
      <w:lvlJc w:val="left"/>
      <w:pPr>
        <w:tabs>
          <w:tab w:val="num" w:pos="360"/>
        </w:tabs>
        <w:ind w:left="360" w:hanging="360"/>
      </w:pPr>
      <w:rPr>
        <w:rFonts w:hint="default"/>
        <w:b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4" w15:restartNumberingAfterBreak="0">
    <w:nsid w:val="3B630F77"/>
    <w:multiLevelType w:val="multilevel"/>
    <w:tmpl w:val="BC024AAE"/>
    <w:lvl w:ilvl="0">
      <w:start w:val="1"/>
      <w:numFmt w:val="decimal"/>
      <w:lvlText w:val="%1."/>
      <w:lvlJc w:val="left"/>
      <w:pPr>
        <w:tabs>
          <w:tab w:val="num" w:pos="502"/>
        </w:tabs>
        <w:ind w:left="502" w:hanging="360"/>
      </w:pPr>
      <w:rPr>
        <w:rFonts w:hint="default"/>
        <w:b/>
        <w:bCs w:val="0"/>
      </w:rPr>
    </w:lvl>
    <w:lvl w:ilvl="1">
      <w:start w:val="1"/>
      <w:numFmt w:val="bullet"/>
      <w:lvlText w:val=""/>
      <w:lvlJc w:val="left"/>
      <w:pPr>
        <w:tabs>
          <w:tab w:val="num" w:pos="447"/>
        </w:tabs>
        <w:ind w:left="447" w:hanging="360"/>
      </w:pPr>
      <w:rPr>
        <w:rFonts w:ascii="Symbol" w:hAnsi="Symbol" w:hint="default"/>
      </w:rPr>
    </w:lvl>
    <w:lvl w:ilvl="2">
      <w:start w:val="1"/>
      <w:numFmt w:val="decimal"/>
      <w:lvlText w:val="%3."/>
      <w:lvlJc w:val="left"/>
      <w:pPr>
        <w:tabs>
          <w:tab w:val="num" w:pos="-633"/>
        </w:tabs>
        <w:ind w:left="-633" w:hanging="360"/>
      </w:pPr>
      <w:rPr>
        <w:rFonts w:hint="default"/>
        <w:b w:val="0"/>
      </w:rPr>
    </w:lvl>
    <w:lvl w:ilvl="3">
      <w:start w:val="1"/>
      <w:numFmt w:val="lowerLetter"/>
      <w:lvlText w:val="%4)"/>
      <w:lvlJc w:val="left"/>
      <w:pPr>
        <w:tabs>
          <w:tab w:val="num" w:pos="-207"/>
        </w:tabs>
        <w:ind w:left="-207" w:hanging="360"/>
      </w:pPr>
      <w:rPr>
        <w:rFonts w:hint="default"/>
        <w:b w:val="0"/>
      </w:rPr>
    </w:lvl>
    <w:lvl w:ilvl="4">
      <w:start w:val="1"/>
      <w:numFmt w:val="decimal"/>
      <w:lvlText w:val="%5."/>
      <w:lvlJc w:val="left"/>
      <w:pPr>
        <w:tabs>
          <w:tab w:val="num" w:pos="2607"/>
        </w:tabs>
        <w:ind w:left="2607" w:hanging="360"/>
      </w:pPr>
      <w:rPr>
        <w:rFonts w:hint="default"/>
      </w:rPr>
    </w:lvl>
    <w:lvl w:ilvl="5">
      <w:start w:val="1"/>
      <w:numFmt w:val="decimal"/>
      <w:lvlText w:val="%6."/>
      <w:lvlJc w:val="left"/>
      <w:pPr>
        <w:tabs>
          <w:tab w:val="num" w:pos="3327"/>
        </w:tabs>
        <w:ind w:left="3327" w:hanging="360"/>
      </w:pPr>
      <w:rPr>
        <w:rFonts w:hint="default"/>
      </w:rPr>
    </w:lvl>
    <w:lvl w:ilvl="6">
      <w:start w:val="1"/>
      <w:numFmt w:val="decimal"/>
      <w:lvlText w:val="%7."/>
      <w:lvlJc w:val="left"/>
      <w:pPr>
        <w:tabs>
          <w:tab w:val="num" w:pos="4047"/>
        </w:tabs>
        <w:ind w:left="4047" w:hanging="360"/>
      </w:pPr>
      <w:rPr>
        <w:rFonts w:hint="default"/>
      </w:rPr>
    </w:lvl>
    <w:lvl w:ilvl="7">
      <w:start w:val="1"/>
      <w:numFmt w:val="decimal"/>
      <w:lvlText w:val="%8."/>
      <w:lvlJc w:val="left"/>
      <w:pPr>
        <w:tabs>
          <w:tab w:val="num" w:pos="4767"/>
        </w:tabs>
        <w:ind w:left="4767" w:hanging="360"/>
      </w:pPr>
      <w:rPr>
        <w:rFonts w:hint="default"/>
      </w:rPr>
    </w:lvl>
    <w:lvl w:ilvl="8">
      <w:start w:val="1"/>
      <w:numFmt w:val="decimal"/>
      <w:lvlText w:val="%9."/>
      <w:lvlJc w:val="left"/>
      <w:pPr>
        <w:tabs>
          <w:tab w:val="num" w:pos="5487"/>
        </w:tabs>
        <w:ind w:left="5487" w:hanging="360"/>
      </w:pPr>
      <w:rPr>
        <w:rFonts w:hint="default"/>
      </w:rPr>
    </w:lvl>
  </w:abstractNum>
  <w:abstractNum w:abstractNumId="5" w15:restartNumberingAfterBreak="0">
    <w:nsid w:val="3B7A7AAB"/>
    <w:multiLevelType w:val="multilevel"/>
    <w:tmpl w:val="3B7A7AAB"/>
    <w:lvl w:ilvl="0">
      <w:start w:val="1"/>
      <w:numFmt w:val="decimal"/>
      <w:lvlText w:val="%1."/>
      <w:lvlJc w:val="left"/>
      <w:pPr>
        <w:tabs>
          <w:tab w:val="left" w:pos="1353"/>
        </w:tabs>
        <w:ind w:left="1353" w:hanging="360"/>
      </w:pPr>
      <w:rPr>
        <w:b w:val="0"/>
      </w:rPr>
    </w:lvl>
    <w:lvl w:ilvl="1">
      <w:start w:val="1"/>
      <w:numFmt w:val="bullet"/>
      <w:lvlText w:val=""/>
      <w:lvlJc w:val="left"/>
      <w:pPr>
        <w:tabs>
          <w:tab w:val="left" w:pos="1440"/>
        </w:tabs>
        <w:ind w:left="1440" w:hanging="360"/>
      </w:pPr>
      <w:rPr>
        <w:rFonts w:ascii="Symbol" w:hAnsi="Symbol" w:hint="default"/>
      </w:rPr>
    </w:lvl>
    <w:lvl w:ilvl="2">
      <w:start w:val="1"/>
      <w:numFmt w:val="decimal"/>
      <w:lvlText w:val="%3."/>
      <w:lvlJc w:val="left"/>
      <w:pPr>
        <w:tabs>
          <w:tab w:val="left" w:pos="360"/>
        </w:tabs>
        <w:ind w:left="360" w:hanging="360"/>
      </w:pPr>
      <w:rPr>
        <w:b w:val="0"/>
      </w:rPr>
    </w:lvl>
    <w:lvl w:ilvl="3">
      <w:start w:val="1"/>
      <w:numFmt w:val="lowerLetter"/>
      <w:lvlText w:val="%4)"/>
      <w:lvlJc w:val="left"/>
      <w:pPr>
        <w:tabs>
          <w:tab w:val="left" w:pos="786"/>
        </w:tabs>
        <w:ind w:left="786" w:hanging="360"/>
      </w:pPr>
      <w:rPr>
        <w:b w:val="0"/>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3CAC5425"/>
    <w:multiLevelType w:val="multilevel"/>
    <w:tmpl w:val="C5A2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C691191"/>
    <w:multiLevelType w:val="hybridMultilevel"/>
    <w:tmpl w:val="4E1E43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00E024A"/>
    <w:multiLevelType w:val="hybridMultilevel"/>
    <w:tmpl w:val="E6201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A3F7511"/>
    <w:multiLevelType w:val="multilevel"/>
    <w:tmpl w:val="5A3F7511"/>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5F811FD6"/>
    <w:multiLevelType w:val="hybridMultilevel"/>
    <w:tmpl w:val="19842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03B10F9"/>
    <w:multiLevelType w:val="hybridMultilevel"/>
    <w:tmpl w:val="8CF888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E376CD"/>
    <w:multiLevelType w:val="hybridMultilevel"/>
    <w:tmpl w:val="E3C8EE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7914CCA"/>
    <w:multiLevelType w:val="multilevel"/>
    <w:tmpl w:val="77914CCA"/>
    <w:lvl w:ilvl="0">
      <w:start w:val="1"/>
      <w:numFmt w:val="decimal"/>
      <w:lvlText w:val="%1."/>
      <w:lvlJc w:val="left"/>
      <w:pPr>
        <w:ind w:left="360" w:hanging="360"/>
      </w:pPr>
      <w:rPr>
        <w:rFonts w:ascii="Cambria" w:eastAsia="Calibri" w:hAnsi="Cambria" w:cs="Arial" w:hint="default"/>
        <w:b w:val="0"/>
      </w:rPr>
    </w:lvl>
    <w:lvl w:ilvl="1">
      <w:start w:val="1"/>
      <w:numFmt w:val="decimal"/>
      <w:isLgl/>
      <w:lvlText w:val="%1.%2"/>
      <w:lvlJc w:val="left"/>
      <w:pPr>
        <w:ind w:left="786" w:hanging="360"/>
      </w:pPr>
      <w:rPr>
        <w:rFonts w:eastAsia="Calibri" w:hint="default"/>
        <w:b w:val="0"/>
        <w:bCs w:val="0"/>
      </w:rPr>
    </w:lvl>
    <w:lvl w:ilvl="2">
      <w:start w:val="1"/>
      <w:numFmt w:val="decimal"/>
      <w:isLgl/>
      <w:lvlText w:val="%1.%2.%3"/>
      <w:lvlJc w:val="left"/>
      <w:pPr>
        <w:ind w:left="2062" w:hanging="720"/>
      </w:pPr>
      <w:rPr>
        <w:rFonts w:eastAsia="Calibri" w:hint="default"/>
      </w:rPr>
    </w:lvl>
    <w:lvl w:ilvl="3">
      <w:start w:val="1"/>
      <w:numFmt w:val="decimal"/>
      <w:isLgl/>
      <w:lvlText w:val="%1.%2.%3.%4"/>
      <w:lvlJc w:val="left"/>
      <w:pPr>
        <w:ind w:left="2553" w:hanging="720"/>
      </w:pPr>
      <w:rPr>
        <w:rFonts w:eastAsia="Calibri" w:hint="default"/>
      </w:rPr>
    </w:lvl>
    <w:lvl w:ilvl="4">
      <w:start w:val="1"/>
      <w:numFmt w:val="decimal"/>
      <w:isLgl/>
      <w:lvlText w:val="%1.%2.%3.%4.%5"/>
      <w:lvlJc w:val="left"/>
      <w:pPr>
        <w:ind w:left="3404" w:hanging="1080"/>
      </w:pPr>
      <w:rPr>
        <w:rFonts w:eastAsia="Calibri" w:hint="default"/>
      </w:rPr>
    </w:lvl>
    <w:lvl w:ilvl="5">
      <w:start w:val="1"/>
      <w:numFmt w:val="decimal"/>
      <w:isLgl/>
      <w:lvlText w:val="%1.%2.%3.%4.%5.%6"/>
      <w:lvlJc w:val="left"/>
      <w:pPr>
        <w:ind w:left="3895" w:hanging="1080"/>
      </w:pPr>
      <w:rPr>
        <w:rFonts w:eastAsia="Calibri" w:hint="default"/>
      </w:rPr>
    </w:lvl>
    <w:lvl w:ilvl="6">
      <w:start w:val="1"/>
      <w:numFmt w:val="decimal"/>
      <w:isLgl/>
      <w:lvlText w:val="%1.%2.%3.%4.%5.%6.%7"/>
      <w:lvlJc w:val="left"/>
      <w:pPr>
        <w:ind w:left="4386" w:hanging="1080"/>
      </w:pPr>
      <w:rPr>
        <w:rFonts w:eastAsia="Calibri" w:hint="default"/>
      </w:rPr>
    </w:lvl>
    <w:lvl w:ilvl="7">
      <w:start w:val="1"/>
      <w:numFmt w:val="decimal"/>
      <w:isLgl/>
      <w:lvlText w:val="%1.%2.%3.%4.%5.%6.%7.%8"/>
      <w:lvlJc w:val="left"/>
      <w:pPr>
        <w:ind w:left="5237" w:hanging="1440"/>
      </w:pPr>
      <w:rPr>
        <w:rFonts w:eastAsia="Calibri" w:hint="default"/>
      </w:rPr>
    </w:lvl>
    <w:lvl w:ilvl="8">
      <w:start w:val="1"/>
      <w:numFmt w:val="decimal"/>
      <w:isLgl/>
      <w:lvlText w:val="%1.%2.%3.%4.%5.%6.%7.%8.%9"/>
      <w:lvlJc w:val="left"/>
      <w:pPr>
        <w:ind w:left="5728" w:hanging="1440"/>
      </w:pPr>
      <w:rPr>
        <w:rFonts w:eastAsia="Calibri" w:hint="default"/>
      </w:rPr>
    </w:lvl>
  </w:abstractNum>
  <w:num w:numId="1" w16cid:durableId="1358003222">
    <w:abstractNumId w:val="5"/>
  </w:num>
  <w:num w:numId="2" w16cid:durableId="578368446">
    <w:abstractNumId w:val="6"/>
  </w:num>
  <w:num w:numId="3" w16cid:durableId="337462602">
    <w:abstractNumId w:val="9"/>
  </w:num>
  <w:num w:numId="4" w16cid:durableId="197937296">
    <w:abstractNumId w:val="0"/>
  </w:num>
  <w:num w:numId="5" w16cid:durableId="1947158180">
    <w:abstractNumId w:val="3"/>
  </w:num>
  <w:num w:numId="6" w16cid:durableId="1396394276">
    <w:abstractNumId w:val="2"/>
  </w:num>
  <w:num w:numId="7" w16cid:durableId="1788817114">
    <w:abstractNumId w:val="4"/>
  </w:num>
  <w:num w:numId="8" w16cid:durableId="383412479">
    <w:abstractNumId w:val="7"/>
  </w:num>
  <w:num w:numId="9" w16cid:durableId="8662149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557686">
    <w:abstractNumId w:val="13"/>
  </w:num>
  <w:num w:numId="11" w16cid:durableId="61879310">
    <w:abstractNumId w:val="1"/>
  </w:num>
  <w:num w:numId="12" w16cid:durableId="1637106480">
    <w:abstractNumId w:val="8"/>
  </w:num>
  <w:num w:numId="13" w16cid:durableId="1323460580">
    <w:abstractNumId w:val="11"/>
  </w:num>
  <w:num w:numId="14" w16cid:durableId="348602501">
    <w:abstractNumId w:val="12"/>
  </w:num>
  <w:num w:numId="15" w16cid:durableId="14687411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D73"/>
    <w:rsid w:val="00006EA9"/>
    <w:rsid w:val="000138F5"/>
    <w:rsid w:val="000146A4"/>
    <w:rsid w:val="00025CD7"/>
    <w:rsid w:val="00045B0C"/>
    <w:rsid w:val="00052505"/>
    <w:rsid w:val="000529C2"/>
    <w:rsid w:val="000555A8"/>
    <w:rsid w:val="000578A9"/>
    <w:rsid w:val="00061E14"/>
    <w:rsid w:val="00062F90"/>
    <w:rsid w:val="00081EB4"/>
    <w:rsid w:val="00084451"/>
    <w:rsid w:val="00093B4D"/>
    <w:rsid w:val="000A0525"/>
    <w:rsid w:val="000A7548"/>
    <w:rsid w:val="000C5A6D"/>
    <w:rsid w:val="000C7CB6"/>
    <w:rsid w:val="000D17E0"/>
    <w:rsid w:val="000D488E"/>
    <w:rsid w:val="000D5A21"/>
    <w:rsid w:val="000E4E72"/>
    <w:rsid w:val="000F29E1"/>
    <w:rsid w:val="000F3214"/>
    <w:rsid w:val="00100341"/>
    <w:rsid w:val="001006F1"/>
    <w:rsid w:val="0010093C"/>
    <w:rsid w:val="00100F1E"/>
    <w:rsid w:val="0010316F"/>
    <w:rsid w:val="00110CCD"/>
    <w:rsid w:val="00114F1D"/>
    <w:rsid w:val="0012786E"/>
    <w:rsid w:val="001303C7"/>
    <w:rsid w:val="001366FE"/>
    <w:rsid w:val="00142718"/>
    <w:rsid w:val="0014345C"/>
    <w:rsid w:val="001440C3"/>
    <w:rsid w:val="001441F7"/>
    <w:rsid w:val="00154B38"/>
    <w:rsid w:val="001569ED"/>
    <w:rsid w:val="0016330B"/>
    <w:rsid w:val="00175B6F"/>
    <w:rsid w:val="00181DEB"/>
    <w:rsid w:val="00183DCD"/>
    <w:rsid w:val="00185C52"/>
    <w:rsid w:val="00186BE5"/>
    <w:rsid w:val="00192C3E"/>
    <w:rsid w:val="001A4AF4"/>
    <w:rsid w:val="001B5891"/>
    <w:rsid w:val="001B6C53"/>
    <w:rsid w:val="001C16A7"/>
    <w:rsid w:val="001C1A23"/>
    <w:rsid w:val="001F2EDC"/>
    <w:rsid w:val="00206FA0"/>
    <w:rsid w:val="002129C7"/>
    <w:rsid w:val="002200A3"/>
    <w:rsid w:val="002233B6"/>
    <w:rsid w:val="00230D05"/>
    <w:rsid w:val="002329DF"/>
    <w:rsid w:val="00245595"/>
    <w:rsid w:val="00246055"/>
    <w:rsid w:val="00246C7F"/>
    <w:rsid w:val="00251896"/>
    <w:rsid w:val="00251AA1"/>
    <w:rsid w:val="002578DD"/>
    <w:rsid w:val="00261A2A"/>
    <w:rsid w:val="00266031"/>
    <w:rsid w:val="00273301"/>
    <w:rsid w:val="00274700"/>
    <w:rsid w:val="00275B95"/>
    <w:rsid w:val="00277234"/>
    <w:rsid w:val="00280ADC"/>
    <w:rsid w:val="00282EB9"/>
    <w:rsid w:val="00286AF2"/>
    <w:rsid w:val="00287EBA"/>
    <w:rsid w:val="00291A63"/>
    <w:rsid w:val="00292A48"/>
    <w:rsid w:val="002933F7"/>
    <w:rsid w:val="002A2A0D"/>
    <w:rsid w:val="002A2AEA"/>
    <w:rsid w:val="002B1595"/>
    <w:rsid w:val="002B3C25"/>
    <w:rsid w:val="002B4678"/>
    <w:rsid w:val="002B5E8B"/>
    <w:rsid w:val="002B657B"/>
    <w:rsid w:val="002B697E"/>
    <w:rsid w:val="002C44F3"/>
    <w:rsid w:val="002C5E7A"/>
    <w:rsid w:val="002D078A"/>
    <w:rsid w:val="002D316B"/>
    <w:rsid w:val="002D4179"/>
    <w:rsid w:val="002E1C32"/>
    <w:rsid w:val="002E1E37"/>
    <w:rsid w:val="002E5DF1"/>
    <w:rsid w:val="002F2141"/>
    <w:rsid w:val="003015CA"/>
    <w:rsid w:val="00303FD8"/>
    <w:rsid w:val="0030613D"/>
    <w:rsid w:val="00306FEB"/>
    <w:rsid w:val="00310CAF"/>
    <w:rsid w:val="00313102"/>
    <w:rsid w:val="003131CE"/>
    <w:rsid w:val="0031502A"/>
    <w:rsid w:val="0032003E"/>
    <w:rsid w:val="003228F9"/>
    <w:rsid w:val="00334E68"/>
    <w:rsid w:val="003405E0"/>
    <w:rsid w:val="00341305"/>
    <w:rsid w:val="00344ADB"/>
    <w:rsid w:val="00344CA5"/>
    <w:rsid w:val="00345246"/>
    <w:rsid w:val="003523E8"/>
    <w:rsid w:val="003550BD"/>
    <w:rsid w:val="003553F9"/>
    <w:rsid w:val="0035734B"/>
    <w:rsid w:val="00360473"/>
    <w:rsid w:val="00364D20"/>
    <w:rsid w:val="003803EA"/>
    <w:rsid w:val="00390A92"/>
    <w:rsid w:val="003927A2"/>
    <w:rsid w:val="00393CB6"/>
    <w:rsid w:val="00395D73"/>
    <w:rsid w:val="003A17EF"/>
    <w:rsid w:val="003A5015"/>
    <w:rsid w:val="003B0336"/>
    <w:rsid w:val="003B2165"/>
    <w:rsid w:val="003B30AA"/>
    <w:rsid w:val="003B348C"/>
    <w:rsid w:val="003B51ED"/>
    <w:rsid w:val="003C286E"/>
    <w:rsid w:val="003D2812"/>
    <w:rsid w:val="003E6196"/>
    <w:rsid w:val="003E6771"/>
    <w:rsid w:val="003F6603"/>
    <w:rsid w:val="00401EC0"/>
    <w:rsid w:val="00414386"/>
    <w:rsid w:val="00417450"/>
    <w:rsid w:val="00417B50"/>
    <w:rsid w:val="00420C19"/>
    <w:rsid w:val="00421E44"/>
    <w:rsid w:val="00424E58"/>
    <w:rsid w:val="004254BF"/>
    <w:rsid w:val="0042702E"/>
    <w:rsid w:val="00437498"/>
    <w:rsid w:val="0044303C"/>
    <w:rsid w:val="00451720"/>
    <w:rsid w:val="00461D1A"/>
    <w:rsid w:val="004705B2"/>
    <w:rsid w:val="00471EB5"/>
    <w:rsid w:val="004773B7"/>
    <w:rsid w:val="00486E55"/>
    <w:rsid w:val="00490CCC"/>
    <w:rsid w:val="00497258"/>
    <w:rsid w:val="004A259E"/>
    <w:rsid w:val="004B071B"/>
    <w:rsid w:val="004B333F"/>
    <w:rsid w:val="004B46B2"/>
    <w:rsid w:val="004B6F60"/>
    <w:rsid w:val="004C589E"/>
    <w:rsid w:val="004D0FAE"/>
    <w:rsid w:val="004D55D5"/>
    <w:rsid w:val="004E4A8A"/>
    <w:rsid w:val="004E4D83"/>
    <w:rsid w:val="004F153E"/>
    <w:rsid w:val="004F1674"/>
    <w:rsid w:val="004F5446"/>
    <w:rsid w:val="00502753"/>
    <w:rsid w:val="00503275"/>
    <w:rsid w:val="0050374F"/>
    <w:rsid w:val="005232C5"/>
    <w:rsid w:val="00525CD6"/>
    <w:rsid w:val="00540633"/>
    <w:rsid w:val="0054095B"/>
    <w:rsid w:val="0054600C"/>
    <w:rsid w:val="00547F2D"/>
    <w:rsid w:val="00550C01"/>
    <w:rsid w:val="00554831"/>
    <w:rsid w:val="0055762B"/>
    <w:rsid w:val="005707A7"/>
    <w:rsid w:val="00576B5D"/>
    <w:rsid w:val="005920BC"/>
    <w:rsid w:val="0059377B"/>
    <w:rsid w:val="005966F8"/>
    <w:rsid w:val="005A0516"/>
    <w:rsid w:val="005A0708"/>
    <w:rsid w:val="005A2995"/>
    <w:rsid w:val="005A3598"/>
    <w:rsid w:val="005A5F1C"/>
    <w:rsid w:val="005A76D7"/>
    <w:rsid w:val="005B701B"/>
    <w:rsid w:val="005B77F2"/>
    <w:rsid w:val="005C5D40"/>
    <w:rsid w:val="005C6058"/>
    <w:rsid w:val="005D2D91"/>
    <w:rsid w:val="005D39F2"/>
    <w:rsid w:val="005D5314"/>
    <w:rsid w:val="005E084D"/>
    <w:rsid w:val="005E3D81"/>
    <w:rsid w:val="005E686F"/>
    <w:rsid w:val="005F5116"/>
    <w:rsid w:val="0060103C"/>
    <w:rsid w:val="00602D6A"/>
    <w:rsid w:val="0061012F"/>
    <w:rsid w:val="00611D55"/>
    <w:rsid w:val="00624681"/>
    <w:rsid w:val="006248A2"/>
    <w:rsid w:val="00625BA6"/>
    <w:rsid w:val="00645337"/>
    <w:rsid w:val="00651C52"/>
    <w:rsid w:val="00652878"/>
    <w:rsid w:val="00652E28"/>
    <w:rsid w:val="00660F5C"/>
    <w:rsid w:val="006624D9"/>
    <w:rsid w:val="00670C03"/>
    <w:rsid w:val="0067152B"/>
    <w:rsid w:val="00677BF6"/>
    <w:rsid w:val="00681E1C"/>
    <w:rsid w:val="00684BEB"/>
    <w:rsid w:val="00687BA0"/>
    <w:rsid w:val="00692835"/>
    <w:rsid w:val="006A29B9"/>
    <w:rsid w:val="006B4A77"/>
    <w:rsid w:val="006B6113"/>
    <w:rsid w:val="006C3133"/>
    <w:rsid w:val="006C5810"/>
    <w:rsid w:val="006D1D11"/>
    <w:rsid w:val="006D6AFA"/>
    <w:rsid w:val="006F6139"/>
    <w:rsid w:val="006F673C"/>
    <w:rsid w:val="00705B6A"/>
    <w:rsid w:val="00713E65"/>
    <w:rsid w:val="00723DA6"/>
    <w:rsid w:val="00742D4C"/>
    <w:rsid w:val="00745902"/>
    <w:rsid w:val="00750D4D"/>
    <w:rsid w:val="00756EB8"/>
    <w:rsid w:val="007601FB"/>
    <w:rsid w:val="007641F5"/>
    <w:rsid w:val="00764BFD"/>
    <w:rsid w:val="00766C27"/>
    <w:rsid w:val="007805AB"/>
    <w:rsid w:val="00780891"/>
    <w:rsid w:val="0078299D"/>
    <w:rsid w:val="00784DC3"/>
    <w:rsid w:val="00793B09"/>
    <w:rsid w:val="007A0117"/>
    <w:rsid w:val="007A0398"/>
    <w:rsid w:val="007B250C"/>
    <w:rsid w:val="007B5CA9"/>
    <w:rsid w:val="007C3931"/>
    <w:rsid w:val="007D24A5"/>
    <w:rsid w:val="007D4736"/>
    <w:rsid w:val="007D754A"/>
    <w:rsid w:val="007E2F89"/>
    <w:rsid w:val="007E6739"/>
    <w:rsid w:val="007F045E"/>
    <w:rsid w:val="007F1AF7"/>
    <w:rsid w:val="007F78C6"/>
    <w:rsid w:val="008034C3"/>
    <w:rsid w:val="00804B3C"/>
    <w:rsid w:val="00827239"/>
    <w:rsid w:val="00831C3B"/>
    <w:rsid w:val="00831DFC"/>
    <w:rsid w:val="008325DE"/>
    <w:rsid w:val="008359F9"/>
    <w:rsid w:val="008400FB"/>
    <w:rsid w:val="0084088B"/>
    <w:rsid w:val="008420F0"/>
    <w:rsid w:val="00845332"/>
    <w:rsid w:val="00857423"/>
    <w:rsid w:val="008608D5"/>
    <w:rsid w:val="00860AA2"/>
    <w:rsid w:val="0086374C"/>
    <w:rsid w:val="008758A9"/>
    <w:rsid w:val="00884803"/>
    <w:rsid w:val="00887BC4"/>
    <w:rsid w:val="00891B13"/>
    <w:rsid w:val="00893376"/>
    <w:rsid w:val="0089443E"/>
    <w:rsid w:val="008B0158"/>
    <w:rsid w:val="008B098A"/>
    <w:rsid w:val="008B2C65"/>
    <w:rsid w:val="008B2D74"/>
    <w:rsid w:val="008B4996"/>
    <w:rsid w:val="008B699D"/>
    <w:rsid w:val="008C1BDF"/>
    <w:rsid w:val="008C2EA9"/>
    <w:rsid w:val="008C32DA"/>
    <w:rsid w:val="008C72E6"/>
    <w:rsid w:val="008D0F71"/>
    <w:rsid w:val="008D3B74"/>
    <w:rsid w:val="008E3DF5"/>
    <w:rsid w:val="008F0545"/>
    <w:rsid w:val="008F39E9"/>
    <w:rsid w:val="008F7E73"/>
    <w:rsid w:val="0090660A"/>
    <w:rsid w:val="00914584"/>
    <w:rsid w:val="00917882"/>
    <w:rsid w:val="00921710"/>
    <w:rsid w:val="00923103"/>
    <w:rsid w:val="009267D0"/>
    <w:rsid w:val="009414BD"/>
    <w:rsid w:val="00942612"/>
    <w:rsid w:val="00944880"/>
    <w:rsid w:val="00950D31"/>
    <w:rsid w:val="0096403F"/>
    <w:rsid w:val="00977093"/>
    <w:rsid w:val="00981A43"/>
    <w:rsid w:val="009A60B4"/>
    <w:rsid w:val="009A70E0"/>
    <w:rsid w:val="009B3268"/>
    <w:rsid w:val="009D1AF0"/>
    <w:rsid w:val="009D1B0A"/>
    <w:rsid w:val="009D3993"/>
    <w:rsid w:val="009D39D0"/>
    <w:rsid w:val="009D6594"/>
    <w:rsid w:val="009D677F"/>
    <w:rsid w:val="009E3C8E"/>
    <w:rsid w:val="009F14AB"/>
    <w:rsid w:val="009F305F"/>
    <w:rsid w:val="009F5A01"/>
    <w:rsid w:val="00A00FBA"/>
    <w:rsid w:val="00A03CD5"/>
    <w:rsid w:val="00A053D6"/>
    <w:rsid w:val="00A114E9"/>
    <w:rsid w:val="00A13CF2"/>
    <w:rsid w:val="00A1465A"/>
    <w:rsid w:val="00A146EC"/>
    <w:rsid w:val="00A203AE"/>
    <w:rsid w:val="00A305DC"/>
    <w:rsid w:val="00A30A78"/>
    <w:rsid w:val="00A42187"/>
    <w:rsid w:val="00A52419"/>
    <w:rsid w:val="00A55193"/>
    <w:rsid w:val="00A63DE5"/>
    <w:rsid w:val="00A74FF9"/>
    <w:rsid w:val="00A77D8A"/>
    <w:rsid w:val="00A830A9"/>
    <w:rsid w:val="00A948F3"/>
    <w:rsid w:val="00A962F5"/>
    <w:rsid w:val="00AA00C6"/>
    <w:rsid w:val="00AA02CA"/>
    <w:rsid w:val="00AA5798"/>
    <w:rsid w:val="00AB1CBF"/>
    <w:rsid w:val="00AB4AF3"/>
    <w:rsid w:val="00AB71FE"/>
    <w:rsid w:val="00AC0C18"/>
    <w:rsid w:val="00AC0D89"/>
    <w:rsid w:val="00AC0F4B"/>
    <w:rsid w:val="00AC2D8C"/>
    <w:rsid w:val="00AC2E2F"/>
    <w:rsid w:val="00AC69BC"/>
    <w:rsid w:val="00AC7BEF"/>
    <w:rsid w:val="00AD1A8B"/>
    <w:rsid w:val="00AE09C6"/>
    <w:rsid w:val="00AE0A21"/>
    <w:rsid w:val="00AE1350"/>
    <w:rsid w:val="00AE7014"/>
    <w:rsid w:val="00AE73F9"/>
    <w:rsid w:val="00AF1D10"/>
    <w:rsid w:val="00AF22DC"/>
    <w:rsid w:val="00AF63B0"/>
    <w:rsid w:val="00AF7BC3"/>
    <w:rsid w:val="00B06174"/>
    <w:rsid w:val="00B1678E"/>
    <w:rsid w:val="00B32000"/>
    <w:rsid w:val="00B322E6"/>
    <w:rsid w:val="00B4112C"/>
    <w:rsid w:val="00B63C26"/>
    <w:rsid w:val="00B65192"/>
    <w:rsid w:val="00B72D4A"/>
    <w:rsid w:val="00B76774"/>
    <w:rsid w:val="00B80D91"/>
    <w:rsid w:val="00B81C18"/>
    <w:rsid w:val="00B90E22"/>
    <w:rsid w:val="00B9316B"/>
    <w:rsid w:val="00B93478"/>
    <w:rsid w:val="00B97D2A"/>
    <w:rsid w:val="00BA457F"/>
    <w:rsid w:val="00BA4726"/>
    <w:rsid w:val="00BB7C85"/>
    <w:rsid w:val="00BC551F"/>
    <w:rsid w:val="00BD06B2"/>
    <w:rsid w:val="00BD1284"/>
    <w:rsid w:val="00BD2FB6"/>
    <w:rsid w:val="00BD569E"/>
    <w:rsid w:val="00BD7C0A"/>
    <w:rsid w:val="00BE576D"/>
    <w:rsid w:val="00BE7F94"/>
    <w:rsid w:val="00BF5331"/>
    <w:rsid w:val="00BF7BF2"/>
    <w:rsid w:val="00C010BD"/>
    <w:rsid w:val="00C01A98"/>
    <w:rsid w:val="00C01B1D"/>
    <w:rsid w:val="00C01C96"/>
    <w:rsid w:val="00C05B39"/>
    <w:rsid w:val="00C1466D"/>
    <w:rsid w:val="00C15951"/>
    <w:rsid w:val="00C2165E"/>
    <w:rsid w:val="00C2455F"/>
    <w:rsid w:val="00C271C7"/>
    <w:rsid w:val="00C320B3"/>
    <w:rsid w:val="00C35D20"/>
    <w:rsid w:val="00C36D8D"/>
    <w:rsid w:val="00C376F4"/>
    <w:rsid w:val="00C576C0"/>
    <w:rsid w:val="00C64075"/>
    <w:rsid w:val="00C7405C"/>
    <w:rsid w:val="00C74922"/>
    <w:rsid w:val="00C76368"/>
    <w:rsid w:val="00C82109"/>
    <w:rsid w:val="00C835AA"/>
    <w:rsid w:val="00C84A0E"/>
    <w:rsid w:val="00C97FD7"/>
    <w:rsid w:val="00CA2320"/>
    <w:rsid w:val="00CA57DE"/>
    <w:rsid w:val="00CA59D5"/>
    <w:rsid w:val="00CA66D7"/>
    <w:rsid w:val="00CB41D1"/>
    <w:rsid w:val="00CB649E"/>
    <w:rsid w:val="00CB6A7A"/>
    <w:rsid w:val="00CB7569"/>
    <w:rsid w:val="00CE4422"/>
    <w:rsid w:val="00CF1AEB"/>
    <w:rsid w:val="00CF246C"/>
    <w:rsid w:val="00D03962"/>
    <w:rsid w:val="00D039A0"/>
    <w:rsid w:val="00D066AF"/>
    <w:rsid w:val="00D06AE6"/>
    <w:rsid w:val="00D117A8"/>
    <w:rsid w:val="00D16600"/>
    <w:rsid w:val="00D3323A"/>
    <w:rsid w:val="00D35086"/>
    <w:rsid w:val="00D46ACD"/>
    <w:rsid w:val="00D477D7"/>
    <w:rsid w:val="00D54963"/>
    <w:rsid w:val="00D54FA4"/>
    <w:rsid w:val="00D61B09"/>
    <w:rsid w:val="00D66938"/>
    <w:rsid w:val="00D672C3"/>
    <w:rsid w:val="00D77141"/>
    <w:rsid w:val="00D83F76"/>
    <w:rsid w:val="00D84C2D"/>
    <w:rsid w:val="00DB0F81"/>
    <w:rsid w:val="00DD24AE"/>
    <w:rsid w:val="00DD726A"/>
    <w:rsid w:val="00DD7D48"/>
    <w:rsid w:val="00DE1CC1"/>
    <w:rsid w:val="00DF6B3B"/>
    <w:rsid w:val="00DF6D75"/>
    <w:rsid w:val="00E0281E"/>
    <w:rsid w:val="00E03FF0"/>
    <w:rsid w:val="00E06CF7"/>
    <w:rsid w:val="00E07CBD"/>
    <w:rsid w:val="00E112FD"/>
    <w:rsid w:val="00E162CC"/>
    <w:rsid w:val="00E3042F"/>
    <w:rsid w:val="00E32014"/>
    <w:rsid w:val="00E3347E"/>
    <w:rsid w:val="00E36B5E"/>
    <w:rsid w:val="00E626F3"/>
    <w:rsid w:val="00E70D4D"/>
    <w:rsid w:val="00E70F07"/>
    <w:rsid w:val="00E73339"/>
    <w:rsid w:val="00E7512C"/>
    <w:rsid w:val="00E7635C"/>
    <w:rsid w:val="00E8131C"/>
    <w:rsid w:val="00E879BE"/>
    <w:rsid w:val="00E87E1A"/>
    <w:rsid w:val="00E90DC7"/>
    <w:rsid w:val="00E91DF6"/>
    <w:rsid w:val="00E92FAC"/>
    <w:rsid w:val="00E96896"/>
    <w:rsid w:val="00E9726A"/>
    <w:rsid w:val="00EA412F"/>
    <w:rsid w:val="00EA6572"/>
    <w:rsid w:val="00EB0071"/>
    <w:rsid w:val="00EB1198"/>
    <w:rsid w:val="00EB6B8E"/>
    <w:rsid w:val="00EB7866"/>
    <w:rsid w:val="00EB7904"/>
    <w:rsid w:val="00EC25F9"/>
    <w:rsid w:val="00EC42A9"/>
    <w:rsid w:val="00EE0205"/>
    <w:rsid w:val="00EF29B8"/>
    <w:rsid w:val="00F018E2"/>
    <w:rsid w:val="00F1717D"/>
    <w:rsid w:val="00F17D3E"/>
    <w:rsid w:val="00F226BB"/>
    <w:rsid w:val="00F2781D"/>
    <w:rsid w:val="00F4375C"/>
    <w:rsid w:val="00F445F5"/>
    <w:rsid w:val="00F44764"/>
    <w:rsid w:val="00F44BC7"/>
    <w:rsid w:val="00F44C85"/>
    <w:rsid w:val="00F45CA9"/>
    <w:rsid w:val="00F63A02"/>
    <w:rsid w:val="00F71E64"/>
    <w:rsid w:val="00F73DFA"/>
    <w:rsid w:val="00F74FA4"/>
    <w:rsid w:val="00F806D8"/>
    <w:rsid w:val="00F81081"/>
    <w:rsid w:val="00F91714"/>
    <w:rsid w:val="00F96D1E"/>
    <w:rsid w:val="00F9734E"/>
    <w:rsid w:val="00FB1C7B"/>
    <w:rsid w:val="00FB2A27"/>
    <w:rsid w:val="00FB6741"/>
    <w:rsid w:val="00FC0EBE"/>
    <w:rsid w:val="00FC2B45"/>
    <w:rsid w:val="00FD0310"/>
    <w:rsid w:val="00FE712B"/>
    <w:rsid w:val="00FF4238"/>
    <w:rsid w:val="029C1F55"/>
    <w:rsid w:val="05A232D1"/>
    <w:rsid w:val="1841525A"/>
    <w:rsid w:val="33422D44"/>
    <w:rsid w:val="33FA4FCD"/>
    <w:rsid w:val="34251811"/>
    <w:rsid w:val="3444054E"/>
    <w:rsid w:val="35364791"/>
    <w:rsid w:val="3CEF6F93"/>
    <w:rsid w:val="3F17428F"/>
    <w:rsid w:val="406D13B0"/>
    <w:rsid w:val="433D2460"/>
    <w:rsid w:val="49FF2174"/>
    <w:rsid w:val="4EBC1B35"/>
    <w:rsid w:val="500D1178"/>
    <w:rsid w:val="51E46EE6"/>
    <w:rsid w:val="56435EA8"/>
    <w:rsid w:val="5CAD5F7D"/>
    <w:rsid w:val="673E17E4"/>
    <w:rsid w:val="75B82FB1"/>
    <w:rsid w:val="79814708"/>
    <w:rsid w:val="7A1F4A18"/>
    <w:rsid w:val="7D337EF4"/>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33EE5"/>
  <w15:docId w15:val="{2015E032-93AC-4B16-8F58-347A7552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utoRedefine/>
    <w:qFormat/>
    <w:rsid w:val="003523E8"/>
    <w:pPr>
      <w:spacing w:before="60" w:after="60" w:line="269" w:lineRule="auto"/>
    </w:pPr>
    <w:rPr>
      <w:rFonts w:asciiTheme="majorHAnsi" w:eastAsia="Times New Roman" w:hAnsiTheme="majorHAnsi" w:cs="Calibri"/>
      <w:b/>
      <w:bCs/>
      <w:color w:val="000000" w:themeColor="text1"/>
      <w:sz w:val="18"/>
      <w:szCs w:val="18"/>
    </w:rPr>
  </w:style>
  <w:style w:type="paragraph" w:styleId="Nagwek1">
    <w:name w:val="heading 1"/>
    <w:basedOn w:val="Normalny"/>
    <w:next w:val="Normalny"/>
    <w:link w:val="Nagwek1Znak"/>
    <w:autoRedefine/>
    <w:uiPriority w:val="9"/>
    <w:qFormat/>
    <w:pPr>
      <w:keepNext/>
      <w:keepLines/>
      <w:spacing w:before="240" w:after="0"/>
      <w:outlineLvl w:val="0"/>
    </w:pPr>
    <w:rPr>
      <w:rFonts w:ascii="Calibri Light" w:hAnsi="Calibri Light"/>
      <w:color w:val="2E74B5"/>
      <w:sz w:val="32"/>
      <w:szCs w:val="32"/>
    </w:rPr>
  </w:style>
  <w:style w:type="paragraph" w:styleId="Nagwek3">
    <w:name w:val="heading 3"/>
    <w:basedOn w:val="Normalny"/>
    <w:link w:val="Nagwek3Znak"/>
    <w:autoRedefine/>
    <w:uiPriority w:val="9"/>
    <w:qFormat/>
    <w:pPr>
      <w:spacing w:before="100" w:beforeAutospacing="1" w:after="100" w:afterAutospacing="1" w:line="240" w:lineRule="auto"/>
      <w:outlineLvl w:val="2"/>
    </w:pPr>
    <w:rPr>
      <w:rFonts w:ascii="Times New Roman" w:hAnsi="Times New Roman"/>
      <w:b w:val="0"/>
      <w:bCs w:val="0"/>
      <w:sz w:val="27"/>
      <w:szCs w:val="27"/>
    </w:rPr>
  </w:style>
  <w:style w:type="paragraph" w:styleId="Nagwek4">
    <w:name w:val="heading 4"/>
    <w:basedOn w:val="Normalny"/>
    <w:next w:val="Normalny"/>
    <w:link w:val="Nagwek4Znak"/>
    <w:autoRedefine/>
    <w:uiPriority w:val="9"/>
    <w:semiHidden/>
    <w:unhideWhenUsed/>
    <w:qFormat/>
    <w:pPr>
      <w:keepNext/>
      <w:keepLines/>
      <w:spacing w:before="40" w:after="0"/>
      <w:outlineLvl w:val="3"/>
    </w:pPr>
    <w:rPr>
      <w:rFonts w:ascii="Calibri Light" w:hAnsi="Calibri Light"/>
      <w:i/>
      <w:iCs/>
      <w:color w:val="2E74B5"/>
    </w:rPr>
  </w:style>
  <w:style w:type="paragraph" w:styleId="Nagwek9">
    <w:name w:val="heading 9"/>
    <w:basedOn w:val="Normalny"/>
    <w:next w:val="Normalny"/>
    <w:link w:val="Nagwek9Znak"/>
    <w:qFormat/>
    <w:pPr>
      <w:spacing w:before="240" w:line="240" w:lineRule="auto"/>
      <w:outlineLvl w:val="8"/>
    </w:pPr>
    <w:rPr>
      <w:rFonts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autoRedefine/>
    <w:uiPriority w:val="99"/>
    <w:semiHidden/>
    <w:unhideWhenUsed/>
    <w:qFormat/>
    <w:rPr>
      <w:rFonts w:ascii="Tahoma" w:hAnsi="Tahoma" w:cs="Tahoma"/>
      <w:sz w:val="16"/>
      <w:szCs w:val="16"/>
    </w:rPr>
  </w:style>
  <w:style w:type="paragraph" w:styleId="Tekstpodstawowy">
    <w:name w:val="Body Text"/>
    <w:basedOn w:val="Normalny"/>
    <w:link w:val="TekstpodstawowyZnak"/>
    <w:autoRedefine/>
    <w:uiPriority w:val="99"/>
    <w:qFormat/>
    <w:pPr>
      <w:spacing w:before="120" w:after="120" w:line="240" w:lineRule="auto"/>
      <w:jc w:val="both"/>
    </w:pPr>
    <w:rPr>
      <w:rFonts w:ascii="Times New Roman" w:hAnsi="Times New Roman"/>
      <w:sz w:val="24"/>
      <w:szCs w:val="24"/>
    </w:rPr>
  </w:style>
  <w:style w:type="character" w:styleId="Odwoaniedokomentarza">
    <w:name w:val="annotation reference"/>
    <w:basedOn w:val="Domylnaczcionkaakapitu"/>
    <w:autoRedefine/>
    <w:uiPriority w:val="99"/>
    <w:semiHidden/>
    <w:unhideWhenUsed/>
    <w:qFormat/>
    <w:rPr>
      <w:sz w:val="16"/>
      <w:szCs w:val="16"/>
    </w:rPr>
  </w:style>
  <w:style w:type="paragraph" w:styleId="Tekstkomentarza">
    <w:name w:val="annotation text"/>
    <w:basedOn w:val="Normalny"/>
    <w:link w:val="TekstkomentarzaZnak"/>
    <w:autoRedefine/>
    <w:uiPriority w:val="99"/>
    <w:unhideWhenUsed/>
    <w:qFormat/>
  </w:style>
  <w:style w:type="paragraph" w:styleId="Tematkomentarza">
    <w:name w:val="annotation subject"/>
    <w:basedOn w:val="Tekstkomentarza"/>
    <w:next w:val="Tekstkomentarza"/>
    <w:link w:val="TematkomentarzaZnak"/>
    <w:autoRedefine/>
    <w:uiPriority w:val="99"/>
    <w:semiHidden/>
    <w:unhideWhenUsed/>
    <w:qFormat/>
    <w:rPr>
      <w:b w:val="0"/>
      <w:bCs w:val="0"/>
    </w:rPr>
  </w:style>
  <w:style w:type="character" w:styleId="Odwoanieprzypisukocowego">
    <w:name w:val="endnote reference"/>
    <w:autoRedefine/>
    <w:uiPriority w:val="99"/>
    <w:semiHidden/>
    <w:unhideWhenUsed/>
    <w:qFormat/>
    <w:rPr>
      <w:vertAlign w:val="superscript"/>
    </w:rPr>
  </w:style>
  <w:style w:type="paragraph" w:styleId="Tekstprzypisukocowego">
    <w:name w:val="endnote text"/>
    <w:basedOn w:val="Normalny"/>
    <w:link w:val="TekstprzypisukocowegoZnak"/>
    <w:autoRedefine/>
    <w:uiPriority w:val="99"/>
    <w:semiHidden/>
    <w:unhideWhenUsed/>
    <w:qFormat/>
    <w:rPr>
      <w:rFonts w:ascii="Cambria" w:eastAsia="Calibri" w:hAnsi="Cambria"/>
    </w:rPr>
  </w:style>
  <w:style w:type="character" w:styleId="UyteHipercze">
    <w:name w:val="FollowedHyperlink"/>
    <w:autoRedefine/>
    <w:uiPriority w:val="99"/>
    <w:semiHidden/>
    <w:unhideWhenUsed/>
    <w:qFormat/>
    <w:rPr>
      <w:color w:val="954F72"/>
      <w:u w:val="single"/>
    </w:rPr>
  </w:style>
  <w:style w:type="paragraph" w:styleId="Stopka">
    <w:name w:val="footer"/>
    <w:basedOn w:val="Normalny"/>
    <w:link w:val="StopkaZnak"/>
    <w:autoRedefine/>
    <w:uiPriority w:val="99"/>
    <w:unhideWhenUsed/>
    <w:qFormat/>
    <w:pPr>
      <w:tabs>
        <w:tab w:val="center" w:pos="4536"/>
        <w:tab w:val="right" w:pos="9072"/>
      </w:tabs>
    </w:pPr>
  </w:style>
  <w:style w:type="character" w:styleId="Odwoanieprzypisudolnego">
    <w:name w:val="footnote reference"/>
    <w:aliases w:val="Odwołanie przypisu"/>
    <w:basedOn w:val="Domylnaczcionkaakapitu"/>
    <w:autoRedefine/>
    <w:uiPriority w:val="99"/>
    <w:unhideWhenUsed/>
    <w:qFormat/>
    <w:rPr>
      <w:vertAlign w:val="superscript"/>
    </w:rPr>
  </w:style>
  <w:style w:type="paragraph" w:styleId="Tekstprzypisudolnego">
    <w:name w:val="footnote text"/>
    <w:aliases w:val="Podrozdział,Tekst przypisu, Znak, Znak Znak Znak,Footnote,Podrozdzia3,Znak2"/>
    <w:basedOn w:val="Normalny"/>
    <w:link w:val="TekstprzypisudolnegoZnak"/>
    <w:autoRedefine/>
    <w:uiPriority w:val="99"/>
    <w:unhideWhenUsed/>
    <w:qFormat/>
    <w:rsid w:val="00B90E22"/>
    <w:rPr>
      <w:sz w:val="16"/>
      <w:szCs w:val="16"/>
    </w:rPr>
  </w:style>
  <w:style w:type="paragraph" w:styleId="Nagwek">
    <w:name w:val="header"/>
    <w:basedOn w:val="Normalny"/>
    <w:link w:val="NagwekZnak"/>
    <w:autoRedefine/>
    <w:uiPriority w:val="99"/>
    <w:unhideWhenUsed/>
    <w:qFormat/>
    <w:pPr>
      <w:tabs>
        <w:tab w:val="center" w:pos="4536"/>
        <w:tab w:val="right" w:pos="9072"/>
      </w:tabs>
    </w:pPr>
  </w:style>
  <w:style w:type="character" w:styleId="Hipercze">
    <w:name w:val="Hyperlink"/>
    <w:autoRedefine/>
    <w:uiPriority w:val="99"/>
    <w:unhideWhenUsed/>
    <w:qFormat/>
    <w:rPr>
      <w:color w:val="0563C1"/>
      <w:u w:val="single"/>
    </w:rPr>
  </w:style>
  <w:style w:type="table" w:styleId="Tabela-Siatka">
    <w:name w:val="Table Grid"/>
    <w:basedOn w:val="Standardowy"/>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pPr>
      <w:suppressAutoHyphens/>
      <w:spacing w:after="0" w:line="360" w:lineRule="auto"/>
      <w:jc w:val="center"/>
    </w:pPr>
    <w:rPr>
      <w:rFonts w:ascii="Garamond" w:hAnsi="Garamond"/>
      <w:b w:val="0"/>
      <w:bCs w:val="0"/>
      <w:sz w:val="26"/>
      <w:szCs w:val="26"/>
      <w:lang w:val="zh-CN" w:eastAsia="ar-SA"/>
    </w:rPr>
  </w:style>
  <w:style w:type="paragraph" w:styleId="Akapitzlist">
    <w:name w:val="List Paragraph"/>
    <w:aliases w:val="maz_wyliczenie,opis dzialania,K-P_odwolanie,A_wyliczenie,Akapit z listą5,Akapit z listą51,Ryzyko,Eko punkty,podpunkt,Normalny2,Wypunktowanie"/>
    <w:basedOn w:val="Normalny"/>
    <w:link w:val="AkapitzlistZnak"/>
    <w:autoRedefine/>
    <w:uiPriority w:val="34"/>
    <w:qFormat/>
    <w:rsid w:val="007B5CA9"/>
  </w:style>
  <w:style w:type="character" w:customStyle="1" w:styleId="AkapitzlistZnak">
    <w:name w:val="Akapit z listą Znak"/>
    <w:aliases w:val="maz_wyliczenie Znak,opis dzialania Znak,K-P_odwolanie Znak,A_wyliczenie Znak,Akapit z listą5 Znak,Akapit z listą51 Znak,Ryzyko Znak,Eko punkty Znak,podpunkt Znak,Normalny2 Znak,Wypunktowanie Znak"/>
    <w:link w:val="Akapitzlist"/>
    <w:autoRedefine/>
    <w:uiPriority w:val="34"/>
    <w:qFormat/>
    <w:locked/>
    <w:rsid w:val="007B5CA9"/>
    <w:rPr>
      <w:rFonts w:asciiTheme="majorHAnsi" w:eastAsia="Times New Roman" w:hAnsiTheme="majorHAnsi" w:cs="Calibri"/>
      <w:b/>
      <w:bCs/>
      <w:color w:val="000000" w:themeColor="text1"/>
      <w:sz w:val="18"/>
      <w:szCs w:val="18"/>
    </w:rPr>
  </w:style>
  <w:style w:type="character" w:customStyle="1" w:styleId="TekstkomentarzaZnak">
    <w:name w:val="Tekst komentarza Znak"/>
    <w:basedOn w:val="Domylnaczcionkaakapitu"/>
    <w:link w:val="Tekstkomentarza"/>
    <w:autoRedefine/>
    <w:uiPriority w:val="99"/>
    <w:qFormat/>
    <w:rPr>
      <w:rFonts w:ascii="Arial" w:eastAsia="Times New Roman" w:hAnsi="Arial" w:cs="Times New Roman"/>
      <w:sz w:val="20"/>
      <w:szCs w:val="20"/>
      <w:lang w:eastAsia="pl-PL"/>
    </w:rPr>
  </w:style>
  <w:style w:type="character" w:customStyle="1" w:styleId="TematkomentarzaZnak">
    <w:name w:val="Temat komentarza Znak"/>
    <w:basedOn w:val="TekstkomentarzaZnak"/>
    <w:link w:val="Tematkomentarza"/>
    <w:autoRedefine/>
    <w:uiPriority w:val="99"/>
    <w:semiHidden/>
    <w:qFormat/>
    <w:rPr>
      <w:rFonts w:ascii="Arial" w:eastAsia="Times New Roman" w:hAnsi="Arial" w:cs="Times New Roman"/>
      <w:b/>
      <w:bCs/>
      <w:sz w:val="20"/>
      <w:szCs w:val="20"/>
      <w:lang w:eastAsia="pl-PL"/>
    </w:rPr>
  </w:style>
  <w:style w:type="character" w:customStyle="1" w:styleId="TekstdymkaZnak">
    <w:name w:val="Tekst dymka Znak"/>
    <w:basedOn w:val="Domylnaczcionkaakapitu"/>
    <w:link w:val="Tekstdymka"/>
    <w:autoRedefine/>
    <w:uiPriority w:val="99"/>
    <w:semiHidden/>
    <w:qFormat/>
    <w:rPr>
      <w:rFonts w:ascii="Tahoma" w:eastAsia="Times New Roman" w:hAnsi="Tahoma" w:cs="Tahoma"/>
      <w:sz w:val="16"/>
      <w:szCs w:val="16"/>
      <w:lang w:eastAsia="pl-PL"/>
    </w:rPr>
  </w:style>
  <w:style w:type="table" w:customStyle="1" w:styleId="Tabela-Siatka1">
    <w:name w:val="Tabela - Siatka1"/>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autoRedefine/>
    <w:uiPriority w:val="99"/>
    <w:qFormat/>
    <w:rPr>
      <w:rFonts w:ascii="Arial" w:eastAsia="Times New Roman" w:hAnsi="Arial" w:cs="Times New Roman"/>
      <w:sz w:val="20"/>
      <w:szCs w:val="20"/>
      <w:lang w:eastAsia="pl-PL"/>
    </w:rPr>
  </w:style>
  <w:style w:type="character" w:customStyle="1" w:styleId="StopkaZnak">
    <w:name w:val="Stopka Znak"/>
    <w:basedOn w:val="Domylnaczcionkaakapitu"/>
    <w:link w:val="Stopka"/>
    <w:autoRedefine/>
    <w:uiPriority w:val="99"/>
    <w:qFormat/>
    <w:rPr>
      <w:rFonts w:ascii="Arial" w:eastAsia="Times New Roman" w:hAnsi="Arial" w:cs="Times New Roman"/>
      <w:sz w:val="20"/>
      <w:szCs w:val="20"/>
      <w:lang w:eastAsia="pl-PL"/>
    </w:rPr>
  </w:style>
  <w:style w:type="character" w:customStyle="1" w:styleId="TekstprzypisudolnegoZnak">
    <w:name w:val="Tekst przypisu dolnego Znak"/>
    <w:aliases w:val="Podrozdział Znak,Tekst przypisu Znak, Znak Znak, Znak Znak Znak Znak,Footnote Znak,Podrozdzia3 Znak,Znak2 Znak"/>
    <w:basedOn w:val="Domylnaczcionkaakapitu"/>
    <w:link w:val="Tekstprzypisudolnego"/>
    <w:autoRedefine/>
    <w:uiPriority w:val="99"/>
    <w:qFormat/>
    <w:rsid w:val="00B90E22"/>
    <w:rPr>
      <w:rFonts w:ascii="Arial" w:eastAsia="Times New Roman" w:hAnsi="Arial" w:cs="Times New Roman"/>
      <w:sz w:val="16"/>
      <w:szCs w:val="16"/>
    </w:rPr>
  </w:style>
  <w:style w:type="paragraph" w:customStyle="1" w:styleId="Standard">
    <w:name w:val="Standard"/>
    <w:autoRedefine/>
    <w:qFormat/>
    <w:pPr>
      <w:widowControl w:val="0"/>
      <w:suppressAutoHyphens/>
      <w:autoSpaceDE w:val="0"/>
      <w:spacing w:before="60"/>
    </w:pPr>
    <w:rPr>
      <w:rFonts w:ascii="Times New Roman" w:eastAsia="Times New Roman" w:hAnsi="Times New Roman" w:cs="Times New Roman"/>
      <w:sz w:val="24"/>
      <w:szCs w:val="24"/>
    </w:rPr>
  </w:style>
  <w:style w:type="table" w:customStyle="1" w:styleId="Tabela-Siatka2">
    <w:name w:val="Tabela - Siatka2"/>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rawka1">
    <w:name w:val="Poprawka1"/>
    <w:autoRedefine/>
    <w:hidden/>
    <w:uiPriority w:val="99"/>
    <w:semiHidden/>
    <w:qFormat/>
    <w:rPr>
      <w:rFonts w:ascii="Arial" w:eastAsia="Times New Roman" w:hAnsi="Arial" w:cs="Times New Roman"/>
    </w:rPr>
  </w:style>
  <w:style w:type="character" w:customStyle="1" w:styleId="Nagwek1Znak">
    <w:name w:val="Nagłówek 1 Znak"/>
    <w:basedOn w:val="Domylnaczcionkaakapitu"/>
    <w:link w:val="Nagwek1"/>
    <w:autoRedefine/>
    <w:uiPriority w:val="9"/>
    <w:qFormat/>
    <w:rPr>
      <w:rFonts w:ascii="Calibri Light" w:eastAsia="Times New Roman" w:hAnsi="Calibri Light" w:cs="Times New Roman"/>
      <w:color w:val="2E74B5"/>
      <w:sz w:val="32"/>
      <w:szCs w:val="32"/>
      <w:lang w:eastAsia="pl-PL"/>
    </w:rPr>
  </w:style>
  <w:style w:type="character" w:customStyle="1" w:styleId="Nagwek3Znak">
    <w:name w:val="Nagłówek 3 Znak"/>
    <w:basedOn w:val="Domylnaczcionkaakapitu"/>
    <w:link w:val="Nagwek3"/>
    <w:autoRedefine/>
    <w:uiPriority w:val="9"/>
    <w:qFormat/>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autoRedefine/>
    <w:uiPriority w:val="9"/>
    <w:semiHidden/>
    <w:qFormat/>
    <w:rPr>
      <w:rFonts w:ascii="Calibri Light" w:eastAsia="Times New Roman" w:hAnsi="Calibri Light" w:cs="Times New Roman"/>
      <w:i/>
      <w:iCs/>
      <w:color w:val="2E74B5"/>
      <w:sz w:val="20"/>
      <w:szCs w:val="20"/>
      <w:lang w:eastAsia="pl-PL"/>
    </w:rPr>
  </w:style>
  <w:style w:type="character" w:customStyle="1" w:styleId="Nagwek9Znak">
    <w:name w:val="Nagłówek 9 Znak"/>
    <w:basedOn w:val="Domylnaczcionkaakapitu"/>
    <w:link w:val="Nagwek9"/>
    <w:autoRedefine/>
    <w:qFormat/>
    <w:rPr>
      <w:rFonts w:ascii="Arial" w:eastAsia="Times New Roman" w:hAnsi="Arial" w:cs="Arial"/>
      <w:sz w:val="20"/>
      <w:szCs w:val="20"/>
      <w:lang w:eastAsia="pl-PL"/>
    </w:rPr>
  </w:style>
  <w:style w:type="paragraph" w:styleId="Bezodstpw">
    <w:name w:val="No Spacing"/>
    <w:autoRedefine/>
    <w:uiPriority w:val="1"/>
    <w:qFormat/>
    <w:pPr>
      <w:spacing w:before="60" w:after="60" w:line="269" w:lineRule="auto"/>
    </w:pPr>
    <w:rPr>
      <w:rFonts w:ascii="Cambria" w:eastAsia="Calibri" w:hAnsi="Cambria" w:cs="Times New Roman"/>
      <w:sz w:val="22"/>
      <w:szCs w:val="22"/>
      <w:lang w:eastAsia="en-US"/>
    </w:rPr>
  </w:style>
  <w:style w:type="paragraph" w:customStyle="1" w:styleId="Style11">
    <w:name w:val="Style11"/>
    <w:basedOn w:val="Normalny"/>
    <w:autoRedefine/>
    <w:uiPriority w:val="99"/>
    <w:qFormat/>
    <w:pPr>
      <w:widowControl w:val="0"/>
      <w:autoSpaceDE w:val="0"/>
      <w:autoSpaceDN w:val="0"/>
      <w:adjustRightInd w:val="0"/>
      <w:spacing w:after="0" w:line="238" w:lineRule="exact"/>
      <w:ind w:hanging="322"/>
      <w:jc w:val="both"/>
    </w:pPr>
    <w:rPr>
      <w:rFonts w:ascii="Franklin Gothic Medium Cond" w:hAnsi="Franklin Gothic Medium Cond"/>
      <w:sz w:val="24"/>
      <w:szCs w:val="24"/>
    </w:rPr>
  </w:style>
  <w:style w:type="character" w:customStyle="1" w:styleId="FontStyle38">
    <w:name w:val="Font Style38"/>
    <w:autoRedefine/>
    <w:uiPriority w:val="99"/>
    <w:qFormat/>
    <w:rPr>
      <w:rFonts w:ascii="Calibri" w:hAnsi="Calibri" w:cs="Calibri"/>
      <w:color w:val="000000"/>
      <w:sz w:val="16"/>
      <w:szCs w:val="16"/>
    </w:rPr>
  </w:style>
  <w:style w:type="paragraph" w:customStyle="1" w:styleId="Style35">
    <w:name w:val="_Style 35"/>
    <w:autoRedefine/>
    <w:uiPriority w:val="39"/>
    <w:qFormat/>
    <w:rPr>
      <w:rFonts w:ascii="Cambria" w:eastAsia="Calibri" w:hAnsi="Cambria" w:cs="Times New Roman"/>
    </w:rPr>
  </w:style>
  <w:style w:type="paragraph" w:customStyle="1" w:styleId="CM4">
    <w:name w:val="CM4"/>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41">
    <w:name w:val="CM41"/>
    <w:basedOn w:val="Normalny"/>
    <w:next w:val="Normalny"/>
    <w:autoRedefine/>
    <w:qFormat/>
    <w:pPr>
      <w:widowControl w:val="0"/>
      <w:autoSpaceDE w:val="0"/>
      <w:autoSpaceDN w:val="0"/>
      <w:adjustRightInd w:val="0"/>
      <w:spacing w:after="268" w:line="240" w:lineRule="auto"/>
    </w:pPr>
    <w:rPr>
      <w:rFonts w:ascii="Times New Roman" w:hAnsi="Times New Roman"/>
      <w:sz w:val="24"/>
      <w:szCs w:val="24"/>
    </w:rPr>
  </w:style>
  <w:style w:type="paragraph" w:customStyle="1" w:styleId="CM12">
    <w:name w:val="CM12"/>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50">
    <w:name w:val="CM50"/>
    <w:basedOn w:val="Normalny"/>
    <w:next w:val="Normalny"/>
    <w:autoRedefine/>
    <w:qFormat/>
    <w:pPr>
      <w:widowControl w:val="0"/>
      <w:autoSpaceDE w:val="0"/>
      <w:autoSpaceDN w:val="0"/>
      <w:adjustRightInd w:val="0"/>
      <w:spacing w:after="1265" w:line="240" w:lineRule="auto"/>
    </w:pPr>
    <w:rPr>
      <w:rFonts w:ascii="Times New Roman" w:hAnsi="Times New Roman"/>
      <w:sz w:val="24"/>
      <w:szCs w:val="24"/>
    </w:rPr>
  </w:style>
  <w:style w:type="character" w:customStyle="1" w:styleId="TytuZnak">
    <w:name w:val="Tytuł Znak"/>
    <w:basedOn w:val="Domylnaczcionkaakapitu"/>
    <w:link w:val="Tytu"/>
    <w:autoRedefine/>
    <w:qFormat/>
    <w:rPr>
      <w:rFonts w:ascii="Garamond" w:eastAsia="Times New Roman" w:hAnsi="Garamond" w:cs="Times New Roman"/>
      <w:b/>
      <w:bCs/>
      <w:sz w:val="26"/>
      <w:szCs w:val="26"/>
      <w:lang w:val="zh-CN" w:eastAsia="ar-SA"/>
    </w:rPr>
  </w:style>
  <w:style w:type="character" w:customStyle="1" w:styleId="TekstpodstawowyZnak">
    <w:name w:val="Tekst podstawowy Znak"/>
    <w:basedOn w:val="Domylnaczcionkaakapitu"/>
    <w:link w:val="Tekstpodstawowy"/>
    <w:autoRedefine/>
    <w:uiPriority w:val="99"/>
    <w:qFormat/>
    <w:rPr>
      <w:rFonts w:ascii="Times New Roman" w:eastAsia="Times New Roman" w:hAnsi="Times New Roman" w:cs="Times New Roman"/>
      <w:sz w:val="24"/>
      <w:szCs w:val="24"/>
      <w:lang w:eastAsia="pl-PL"/>
    </w:rPr>
  </w:style>
  <w:style w:type="paragraph" w:customStyle="1" w:styleId="CM49">
    <w:name w:val="CM49"/>
    <w:basedOn w:val="Normalny"/>
    <w:next w:val="Normalny"/>
    <w:autoRedefine/>
    <w:qFormat/>
    <w:pPr>
      <w:widowControl w:val="0"/>
      <w:autoSpaceDE w:val="0"/>
      <w:autoSpaceDN w:val="0"/>
      <w:adjustRightInd w:val="0"/>
      <w:spacing w:after="1578" w:line="240" w:lineRule="auto"/>
    </w:pPr>
    <w:rPr>
      <w:rFonts w:ascii="Times New Roman" w:hAnsi="Times New Roman"/>
      <w:sz w:val="24"/>
      <w:szCs w:val="24"/>
    </w:rPr>
  </w:style>
  <w:style w:type="paragraph" w:customStyle="1" w:styleId="Default">
    <w:name w:val="Default"/>
    <w:autoRedefine/>
    <w:qFormat/>
    <w:pPr>
      <w:autoSpaceDE w:val="0"/>
      <w:autoSpaceDN w:val="0"/>
      <w:adjustRightInd w:val="0"/>
      <w:spacing w:before="60" w:after="60" w:line="269" w:lineRule="auto"/>
    </w:pPr>
    <w:rPr>
      <w:rFonts w:ascii="Arial" w:eastAsia="Calibri" w:hAnsi="Arial" w:cs="Times New Roman"/>
      <w:color w:val="000000"/>
      <w:sz w:val="24"/>
      <w:szCs w:val="24"/>
      <w:lang w:eastAsia="en-US"/>
    </w:rPr>
  </w:style>
  <w:style w:type="paragraph" w:customStyle="1" w:styleId="Tytu5">
    <w:name w:val="Tytuł 5"/>
    <w:basedOn w:val="Standard"/>
    <w:next w:val="Standard"/>
    <w:autoRedefine/>
    <w:qFormat/>
    <w:pPr>
      <w:keepNext/>
      <w:tabs>
        <w:tab w:val="left" w:pos="1024"/>
      </w:tabs>
      <w:suppressAutoHyphens w:val="0"/>
      <w:autoSpaceDE/>
      <w:spacing w:after="60" w:line="269" w:lineRule="auto"/>
      <w:ind w:left="1024" w:hanging="1080"/>
      <w:jc w:val="center"/>
      <w:outlineLvl w:val="4"/>
    </w:pPr>
    <w:rPr>
      <w:b/>
      <w:snapToGrid w:val="0"/>
      <w:sz w:val="28"/>
      <w:szCs w:val="20"/>
    </w:rPr>
  </w:style>
  <w:style w:type="character" w:customStyle="1" w:styleId="Nierozpoznanawzmianka1">
    <w:name w:val="Nierozpoznana wzmianka1"/>
    <w:autoRedefine/>
    <w:uiPriority w:val="99"/>
    <w:semiHidden/>
    <w:unhideWhenUsed/>
    <w:qFormat/>
    <w:rPr>
      <w:color w:val="808080"/>
      <w:shd w:val="clear" w:color="auto" w:fill="E6E6E6"/>
    </w:rPr>
  </w:style>
  <w:style w:type="character" w:customStyle="1" w:styleId="TekstprzypisukocowegoZnak">
    <w:name w:val="Tekst przypisu końcowego Znak"/>
    <w:basedOn w:val="Domylnaczcionkaakapitu"/>
    <w:link w:val="Tekstprzypisukocowego"/>
    <w:autoRedefine/>
    <w:uiPriority w:val="99"/>
    <w:semiHidden/>
    <w:qFormat/>
    <w:rPr>
      <w:rFonts w:ascii="Cambria" w:eastAsia="Calibri" w:hAnsi="Cambria" w:cs="Times New Roman"/>
      <w:sz w:val="20"/>
      <w:szCs w:val="20"/>
      <w:lang w:eastAsia="pl-PL"/>
    </w:rPr>
  </w:style>
  <w:style w:type="table" w:customStyle="1" w:styleId="Tabela-Siatka11">
    <w:name w:val="Tabela - Siatka11"/>
    <w:basedOn w:val="Standardowy"/>
    <w:autoRedefine/>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8">
    <w:name w:val="CM28"/>
    <w:basedOn w:val="Default"/>
    <w:next w:val="Default"/>
    <w:uiPriority w:val="99"/>
    <w:qFormat/>
    <w:rPr>
      <w:color w:val="auto"/>
    </w:rPr>
  </w:style>
  <w:style w:type="paragraph" w:customStyle="1" w:styleId="CM33">
    <w:name w:val="CM33"/>
    <w:basedOn w:val="Normalny"/>
    <w:next w:val="Normalny"/>
    <w:autoRedefine/>
    <w:uiPriority w:val="99"/>
    <w:qFormat/>
    <w:pPr>
      <w:widowControl w:val="0"/>
      <w:autoSpaceDE w:val="0"/>
      <w:autoSpaceDN w:val="0"/>
      <w:adjustRightInd w:val="0"/>
      <w:spacing w:after="0" w:line="240" w:lineRule="auto"/>
    </w:pPr>
    <w:rPr>
      <w:rFonts w:ascii="Times New Roman" w:hAnsi="Times New Roman"/>
      <w:sz w:val="24"/>
      <w:szCs w:val="24"/>
    </w:rPr>
  </w:style>
  <w:style w:type="character" w:styleId="Pogrubienie">
    <w:name w:val="Strong"/>
    <w:basedOn w:val="Domylnaczcionkaakapitu"/>
    <w:uiPriority w:val="22"/>
    <w:qFormat/>
    <w:rsid w:val="008848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97314">
      <w:bodyDiv w:val="1"/>
      <w:marLeft w:val="0"/>
      <w:marRight w:val="0"/>
      <w:marTop w:val="0"/>
      <w:marBottom w:val="0"/>
      <w:divBdr>
        <w:top w:val="none" w:sz="0" w:space="0" w:color="auto"/>
        <w:left w:val="none" w:sz="0" w:space="0" w:color="auto"/>
        <w:bottom w:val="none" w:sz="0" w:space="0" w:color="auto"/>
        <w:right w:val="none" w:sz="0" w:space="0" w:color="auto"/>
      </w:divBdr>
    </w:div>
    <w:div w:id="248513037">
      <w:bodyDiv w:val="1"/>
      <w:marLeft w:val="0"/>
      <w:marRight w:val="0"/>
      <w:marTop w:val="0"/>
      <w:marBottom w:val="0"/>
      <w:divBdr>
        <w:top w:val="none" w:sz="0" w:space="0" w:color="auto"/>
        <w:left w:val="none" w:sz="0" w:space="0" w:color="auto"/>
        <w:bottom w:val="none" w:sz="0" w:space="0" w:color="auto"/>
        <w:right w:val="none" w:sz="0" w:space="0" w:color="auto"/>
      </w:divBdr>
    </w:div>
    <w:div w:id="321087862">
      <w:bodyDiv w:val="1"/>
      <w:marLeft w:val="0"/>
      <w:marRight w:val="0"/>
      <w:marTop w:val="0"/>
      <w:marBottom w:val="0"/>
      <w:divBdr>
        <w:top w:val="none" w:sz="0" w:space="0" w:color="auto"/>
        <w:left w:val="none" w:sz="0" w:space="0" w:color="auto"/>
        <w:bottom w:val="none" w:sz="0" w:space="0" w:color="auto"/>
        <w:right w:val="none" w:sz="0" w:space="0" w:color="auto"/>
      </w:divBdr>
    </w:div>
    <w:div w:id="323822424">
      <w:bodyDiv w:val="1"/>
      <w:marLeft w:val="0"/>
      <w:marRight w:val="0"/>
      <w:marTop w:val="0"/>
      <w:marBottom w:val="0"/>
      <w:divBdr>
        <w:top w:val="none" w:sz="0" w:space="0" w:color="auto"/>
        <w:left w:val="none" w:sz="0" w:space="0" w:color="auto"/>
        <w:bottom w:val="none" w:sz="0" w:space="0" w:color="auto"/>
        <w:right w:val="none" w:sz="0" w:space="0" w:color="auto"/>
      </w:divBdr>
    </w:div>
    <w:div w:id="348605097">
      <w:bodyDiv w:val="1"/>
      <w:marLeft w:val="0"/>
      <w:marRight w:val="0"/>
      <w:marTop w:val="0"/>
      <w:marBottom w:val="0"/>
      <w:divBdr>
        <w:top w:val="none" w:sz="0" w:space="0" w:color="auto"/>
        <w:left w:val="none" w:sz="0" w:space="0" w:color="auto"/>
        <w:bottom w:val="none" w:sz="0" w:space="0" w:color="auto"/>
        <w:right w:val="none" w:sz="0" w:space="0" w:color="auto"/>
      </w:divBdr>
    </w:div>
    <w:div w:id="487481960">
      <w:bodyDiv w:val="1"/>
      <w:marLeft w:val="0"/>
      <w:marRight w:val="0"/>
      <w:marTop w:val="0"/>
      <w:marBottom w:val="0"/>
      <w:divBdr>
        <w:top w:val="none" w:sz="0" w:space="0" w:color="auto"/>
        <w:left w:val="none" w:sz="0" w:space="0" w:color="auto"/>
        <w:bottom w:val="none" w:sz="0" w:space="0" w:color="auto"/>
        <w:right w:val="none" w:sz="0" w:space="0" w:color="auto"/>
      </w:divBdr>
    </w:div>
    <w:div w:id="661352851">
      <w:bodyDiv w:val="1"/>
      <w:marLeft w:val="0"/>
      <w:marRight w:val="0"/>
      <w:marTop w:val="0"/>
      <w:marBottom w:val="0"/>
      <w:divBdr>
        <w:top w:val="none" w:sz="0" w:space="0" w:color="auto"/>
        <w:left w:val="none" w:sz="0" w:space="0" w:color="auto"/>
        <w:bottom w:val="none" w:sz="0" w:space="0" w:color="auto"/>
        <w:right w:val="none" w:sz="0" w:space="0" w:color="auto"/>
      </w:divBdr>
    </w:div>
    <w:div w:id="718212059">
      <w:bodyDiv w:val="1"/>
      <w:marLeft w:val="0"/>
      <w:marRight w:val="0"/>
      <w:marTop w:val="0"/>
      <w:marBottom w:val="0"/>
      <w:divBdr>
        <w:top w:val="none" w:sz="0" w:space="0" w:color="auto"/>
        <w:left w:val="none" w:sz="0" w:space="0" w:color="auto"/>
        <w:bottom w:val="none" w:sz="0" w:space="0" w:color="auto"/>
        <w:right w:val="none" w:sz="0" w:space="0" w:color="auto"/>
      </w:divBdr>
    </w:div>
    <w:div w:id="720246067">
      <w:bodyDiv w:val="1"/>
      <w:marLeft w:val="0"/>
      <w:marRight w:val="0"/>
      <w:marTop w:val="0"/>
      <w:marBottom w:val="0"/>
      <w:divBdr>
        <w:top w:val="none" w:sz="0" w:space="0" w:color="auto"/>
        <w:left w:val="none" w:sz="0" w:space="0" w:color="auto"/>
        <w:bottom w:val="none" w:sz="0" w:space="0" w:color="auto"/>
        <w:right w:val="none" w:sz="0" w:space="0" w:color="auto"/>
      </w:divBdr>
    </w:div>
    <w:div w:id="747725084">
      <w:bodyDiv w:val="1"/>
      <w:marLeft w:val="0"/>
      <w:marRight w:val="0"/>
      <w:marTop w:val="0"/>
      <w:marBottom w:val="0"/>
      <w:divBdr>
        <w:top w:val="none" w:sz="0" w:space="0" w:color="auto"/>
        <w:left w:val="none" w:sz="0" w:space="0" w:color="auto"/>
        <w:bottom w:val="none" w:sz="0" w:space="0" w:color="auto"/>
        <w:right w:val="none" w:sz="0" w:space="0" w:color="auto"/>
      </w:divBdr>
    </w:div>
    <w:div w:id="1078792712">
      <w:bodyDiv w:val="1"/>
      <w:marLeft w:val="0"/>
      <w:marRight w:val="0"/>
      <w:marTop w:val="0"/>
      <w:marBottom w:val="0"/>
      <w:divBdr>
        <w:top w:val="none" w:sz="0" w:space="0" w:color="auto"/>
        <w:left w:val="none" w:sz="0" w:space="0" w:color="auto"/>
        <w:bottom w:val="none" w:sz="0" w:space="0" w:color="auto"/>
        <w:right w:val="none" w:sz="0" w:space="0" w:color="auto"/>
      </w:divBdr>
    </w:div>
    <w:div w:id="1293906049">
      <w:bodyDiv w:val="1"/>
      <w:marLeft w:val="0"/>
      <w:marRight w:val="0"/>
      <w:marTop w:val="0"/>
      <w:marBottom w:val="0"/>
      <w:divBdr>
        <w:top w:val="none" w:sz="0" w:space="0" w:color="auto"/>
        <w:left w:val="none" w:sz="0" w:space="0" w:color="auto"/>
        <w:bottom w:val="none" w:sz="0" w:space="0" w:color="auto"/>
        <w:right w:val="none" w:sz="0" w:space="0" w:color="auto"/>
      </w:divBdr>
    </w:div>
    <w:div w:id="1331979134">
      <w:bodyDiv w:val="1"/>
      <w:marLeft w:val="0"/>
      <w:marRight w:val="0"/>
      <w:marTop w:val="0"/>
      <w:marBottom w:val="0"/>
      <w:divBdr>
        <w:top w:val="none" w:sz="0" w:space="0" w:color="auto"/>
        <w:left w:val="none" w:sz="0" w:space="0" w:color="auto"/>
        <w:bottom w:val="none" w:sz="0" w:space="0" w:color="auto"/>
        <w:right w:val="none" w:sz="0" w:space="0" w:color="auto"/>
      </w:divBdr>
    </w:div>
    <w:div w:id="1525439167">
      <w:bodyDiv w:val="1"/>
      <w:marLeft w:val="0"/>
      <w:marRight w:val="0"/>
      <w:marTop w:val="0"/>
      <w:marBottom w:val="0"/>
      <w:divBdr>
        <w:top w:val="none" w:sz="0" w:space="0" w:color="auto"/>
        <w:left w:val="none" w:sz="0" w:space="0" w:color="auto"/>
        <w:bottom w:val="none" w:sz="0" w:space="0" w:color="auto"/>
        <w:right w:val="none" w:sz="0" w:space="0" w:color="auto"/>
      </w:divBdr>
    </w:div>
    <w:div w:id="1636986459">
      <w:bodyDiv w:val="1"/>
      <w:marLeft w:val="0"/>
      <w:marRight w:val="0"/>
      <w:marTop w:val="0"/>
      <w:marBottom w:val="0"/>
      <w:divBdr>
        <w:top w:val="none" w:sz="0" w:space="0" w:color="auto"/>
        <w:left w:val="none" w:sz="0" w:space="0" w:color="auto"/>
        <w:bottom w:val="none" w:sz="0" w:space="0" w:color="auto"/>
        <w:right w:val="none" w:sz="0" w:space="0" w:color="auto"/>
      </w:divBdr>
    </w:div>
    <w:div w:id="1908682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3AA2B-10DD-4B48-9498-3E32774F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5415</Words>
  <Characters>32492</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Mroczkowska</dc:creator>
  <cp:lastModifiedBy>Joanna Hynek</cp:lastModifiedBy>
  <cp:revision>2</cp:revision>
  <cp:lastPrinted>2025-08-09T08:24:00Z</cp:lastPrinted>
  <dcterms:created xsi:type="dcterms:W3CDTF">2025-09-15T07:27:00Z</dcterms:created>
  <dcterms:modified xsi:type="dcterms:W3CDTF">2025-09-15T07:27:00Z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1045-12.2.0.16909</vt:lpwstr>
  </property>
  <property fmtid="{D5CDD505-2E9C-101B-9397-08002B2CF9AE}" pid="3" name="ICV">
    <vt:lpwstr>9910688441AB4F6A9AEFC293A7BC1FA0_13</vt:lpwstr>
  </property>
</Properties>
</file>